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8DE0A" w14:textId="38D28392" w:rsidR="007E6FF1" w:rsidRPr="00BF1427" w:rsidRDefault="007E6FF1" w:rsidP="000C340E">
      <w:pPr>
        <w:spacing w:after="0"/>
        <w:jc w:val="center"/>
        <w:rPr>
          <w:b/>
          <w:bCs/>
          <w:sz w:val="40"/>
          <w:szCs w:val="40"/>
        </w:rPr>
      </w:pPr>
      <w:proofErr w:type="spellStart"/>
      <w:r w:rsidRPr="00BF1427">
        <w:rPr>
          <w:b/>
          <w:bCs/>
          <w:sz w:val="40"/>
          <w:szCs w:val="40"/>
        </w:rPr>
        <w:t>부천고</w:t>
      </w:r>
      <w:proofErr w:type="spellEnd"/>
      <w:r w:rsidRPr="00BF1427">
        <w:rPr>
          <w:b/>
          <w:bCs/>
          <w:sz w:val="40"/>
          <w:szCs w:val="40"/>
        </w:rPr>
        <w:t>·부천</w:t>
      </w:r>
      <w:r w:rsidR="00BF1427" w:rsidRPr="00BF1427">
        <w:rPr>
          <w:rFonts w:hint="eastAsia"/>
          <w:b/>
          <w:bCs/>
          <w:sz w:val="40"/>
          <w:szCs w:val="40"/>
        </w:rPr>
        <w:t>여</w:t>
      </w:r>
      <w:r w:rsidRPr="00BF1427">
        <w:rPr>
          <w:b/>
          <w:bCs/>
          <w:sz w:val="40"/>
          <w:szCs w:val="40"/>
        </w:rPr>
        <w:t>고·</w:t>
      </w:r>
      <w:proofErr w:type="spellStart"/>
      <w:r w:rsidRPr="00BF1427">
        <w:rPr>
          <w:b/>
          <w:bCs/>
          <w:sz w:val="40"/>
          <w:szCs w:val="40"/>
        </w:rPr>
        <w:t>진성고</w:t>
      </w:r>
      <w:proofErr w:type="spellEnd"/>
      <w:r w:rsidRPr="00BF1427">
        <w:rPr>
          <w:b/>
          <w:bCs/>
          <w:sz w:val="40"/>
          <w:szCs w:val="40"/>
        </w:rPr>
        <w:t xml:space="preserve"> 미달 사태의 구조적 연계 분석</w:t>
      </w:r>
    </w:p>
    <w:p w14:paraId="3C681FB2" w14:textId="36918A47" w:rsidR="007E6FF1" w:rsidRPr="00A72DC8" w:rsidRDefault="000C340E" w:rsidP="000C340E">
      <w:pPr>
        <w:spacing w:after="0"/>
        <w:jc w:val="center"/>
        <w:rPr>
          <w:rFonts w:hint="eastAsia"/>
          <w:b/>
          <w:bCs/>
          <w:sz w:val="32"/>
          <w:szCs w:val="32"/>
        </w:rPr>
      </w:pPr>
      <w:r w:rsidRPr="00A72DC8">
        <w:rPr>
          <w:rFonts w:hint="eastAsia"/>
          <w:b/>
          <w:bCs/>
          <w:sz w:val="32"/>
          <w:szCs w:val="32"/>
        </w:rPr>
        <w:t>경기도 교육청의 행정 책임에 대한 교육부 감사 필요</w:t>
      </w:r>
    </w:p>
    <w:p w14:paraId="4185083F" w14:textId="77777777" w:rsidR="007E6FF1" w:rsidRDefault="007E6FF1" w:rsidP="007E6FF1">
      <w:pPr>
        <w:spacing w:after="0"/>
        <w:rPr>
          <w:b/>
          <w:bCs/>
        </w:rPr>
      </w:pPr>
    </w:p>
    <w:p w14:paraId="7EC548ED" w14:textId="77777777" w:rsidR="00DB3FCD" w:rsidRPr="007E6FF1" w:rsidRDefault="00DB3FCD" w:rsidP="007E6FF1">
      <w:pPr>
        <w:spacing w:after="0"/>
      </w:pPr>
    </w:p>
    <w:p w14:paraId="0088540F" w14:textId="3A817997" w:rsidR="00751BC5" w:rsidRDefault="007E6FF1" w:rsidP="007E6FF1">
      <w:pPr>
        <w:spacing w:after="0"/>
        <w:rPr>
          <w:b/>
          <w:bCs/>
          <w:sz w:val="24"/>
        </w:rPr>
      </w:pPr>
      <w:r w:rsidRPr="007E6FF1">
        <w:rPr>
          <w:b/>
          <w:bCs/>
          <w:sz w:val="24"/>
        </w:rPr>
        <w:t>1. 서론 — 세 사건은 서로 다른 지역에서 발생했지만 동일한 구조적 원인을 가진다</w:t>
      </w:r>
    </w:p>
    <w:p w14:paraId="372508A0" w14:textId="27E7957D" w:rsidR="00726BE9" w:rsidRPr="00726BE9" w:rsidRDefault="00726BE9" w:rsidP="00726BE9">
      <w:pPr>
        <w:spacing w:after="0"/>
        <w:rPr>
          <w:szCs w:val="22"/>
        </w:rPr>
      </w:pPr>
      <w:proofErr w:type="spellStart"/>
      <w:r w:rsidRPr="00726BE9">
        <w:rPr>
          <w:szCs w:val="22"/>
        </w:rPr>
        <w:t>부천고</w:t>
      </w:r>
      <w:proofErr w:type="spellEnd"/>
      <w:r>
        <w:rPr>
          <w:rFonts w:hint="eastAsia"/>
          <w:szCs w:val="22"/>
        </w:rPr>
        <w:t xml:space="preserve">, </w:t>
      </w:r>
      <w:r w:rsidRPr="00726BE9">
        <w:rPr>
          <w:szCs w:val="22"/>
        </w:rPr>
        <w:t>부천</w:t>
      </w:r>
      <w:r>
        <w:rPr>
          <w:rFonts w:hint="eastAsia"/>
          <w:szCs w:val="22"/>
        </w:rPr>
        <w:t>여</w:t>
      </w:r>
      <w:r w:rsidRPr="00726BE9">
        <w:rPr>
          <w:szCs w:val="22"/>
        </w:rPr>
        <w:t>고</w:t>
      </w:r>
      <w:r>
        <w:rPr>
          <w:rFonts w:hint="eastAsia"/>
          <w:szCs w:val="22"/>
        </w:rPr>
        <w:t xml:space="preserve">, </w:t>
      </w:r>
      <w:r w:rsidRPr="00726BE9">
        <w:rPr>
          <w:szCs w:val="22"/>
        </w:rPr>
        <w:t>진성고는 서로 다른 지역에 위치해 있음에도,</w:t>
      </w:r>
      <w:r>
        <w:rPr>
          <w:rFonts w:hint="eastAsia"/>
          <w:szCs w:val="22"/>
        </w:rPr>
        <w:t xml:space="preserve"> </w:t>
      </w:r>
      <w:r w:rsidRPr="00726BE9">
        <w:rPr>
          <w:szCs w:val="22"/>
        </w:rPr>
        <w:t>세 학교 모두 경기도교육청의 배정 시스템</w:t>
      </w:r>
      <w:r>
        <w:rPr>
          <w:rFonts w:hint="eastAsia"/>
          <w:szCs w:val="22"/>
        </w:rPr>
        <w:t>의 동일한 구조적</w:t>
      </w:r>
      <w:r w:rsidRPr="00726BE9">
        <w:rPr>
          <w:szCs w:val="22"/>
        </w:rPr>
        <w:t xml:space="preserve"> 실패로 인해</w:t>
      </w:r>
      <w:r>
        <w:rPr>
          <w:rFonts w:hint="eastAsia"/>
          <w:szCs w:val="22"/>
        </w:rPr>
        <w:t xml:space="preserve"> </w:t>
      </w:r>
      <w:r w:rsidRPr="00726BE9">
        <w:rPr>
          <w:szCs w:val="22"/>
        </w:rPr>
        <w:t>대규모 미달이 반복되었다.</w:t>
      </w:r>
    </w:p>
    <w:p w14:paraId="033EFC11" w14:textId="77777777" w:rsidR="00726BE9" w:rsidRPr="00343868" w:rsidRDefault="00726BE9" w:rsidP="00726BE9">
      <w:pPr>
        <w:spacing w:after="0"/>
        <w:rPr>
          <w:szCs w:val="22"/>
        </w:rPr>
      </w:pPr>
      <w:r w:rsidRPr="00343868">
        <w:rPr>
          <w:szCs w:val="22"/>
        </w:rPr>
        <w:t>세 사건은 다음 네 가지 공통점을 갖는다.</w:t>
      </w:r>
    </w:p>
    <w:p w14:paraId="2258D4CB" w14:textId="77777777" w:rsidR="00726BE9" w:rsidRPr="00343868" w:rsidRDefault="00726BE9" w:rsidP="00726BE9">
      <w:pPr>
        <w:numPr>
          <w:ilvl w:val="0"/>
          <w:numId w:val="1"/>
        </w:numPr>
        <w:spacing w:after="0"/>
        <w:rPr>
          <w:b/>
          <w:bCs/>
        </w:rPr>
      </w:pPr>
      <w:r w:rsidRPr="00343868">
        <w:rPr>
          <w:b/>
          <w:bCs/>
        </w:rPr>
        <w:t>정원 산정 실패</w:t>
      </w:r>
    </w:p>
    <w:p w14:paraId="44E84790" w14:textId="77777777" w:rsidR="00726BE9" w:rsidRPr="00343868" w:rsidRDefault="00726BE9" w:rsidP="00726BE9">
      <w:pPr>
        <w:numPr>
          <w:ilvl w:val="0"/>
          <w:numId w:val="1"/>
        </w:numPr>
        <w:spacing w:after="0"/>
        <w:rPr>
          <w:b/>
          <w:bCs/>
        </w:rPr>
      </w:pPr>
      <w:r w:rsidRPr="00343868">
        <w:rPr>
          <w:b/>
          <w:bCs/>
        </w:rPr>
        <w:t>배정 알고리즘 검증 부재</w:t>
      </w:r>
    </w:p>
    <w:p w14:paraId="1E0E4BA9" w14:textId="77777777" w:rsidR="00726BE9" w:rsidRPr="00343868" w:rsidRDefault="00726BE9" w:rsidP="00726BE9">
      <w:pPr>
        <w:numPr>
          <w:ilvl w:val="0"/>
          <w:numId w:val="1"/>
        </w:numPr>
        <w:spacing w:after="0"/>
        <w:rPr>
          <w:b/>
          <w:bCs/>
        </w:rPr>
      </w:pPr>
      <w:r w:rsidRPr="00343868">
        <w:rPr>
          <w:b/>
          <w:bCs/>
        </w:rPr>
        <w:t>학군 구조 취약성</w:t>
      </w:r>
    </w:p>
    <w:p w14:paraId="25795EE6" w14:textId="77777777" w:rsidR="00726BE9" w:rsidRPr="00343868" w:rsidRDefault="00726BE9" w:rsidP="00726BE9">
      <w:pPr>
        <w:numPr>
          <w:ilvl w:val="0"/>
          <w:numId w:val="1"/>
        </w:numPr>
        <w:spacing w:after="0"/>
        <w:rPr>
          <w:b/>
          <w:bCs/>
        </w:rPr>
      </w:pPr>
      <w:r w:rsidRPr="00343868">
        <w:rPr>
          <w:b/>
          <w:bCs/>
        </w:rPr>
        <w:t>사후 조치 부재</w:t>
      </w:r>
    </w:p>
    <w:p w14:paraId="44005EF6" w14:textId="77777777" w:rsidR="00726BE9" w:rsidRPr="00726BE9" w:rsidRDefault="00726BE9" w:rsidP="007E6FF1">
      <w:pPr>
        <w:spacing w:after="0"/>
        <w:rPr>
          <w:b/>
          <w:bCs/>
          <w:szCs w:val="22"/>
        </w:rPr>
      </w:pPr>
    </w:p>
    <w:p w14:paraId="77B4F69D" w14:textId="7F2BFA10" w:rsidR="00726BE9" w:rsidRPr="00726BE9" w:rsidRDefault="00726BE9" w:rsidP="007E6FF1">
      <w:pPr>
        <w:spacing w:after="0"/>
        <w:rPr>
          <w:b/>
          <w:bCs/>
          <w:szCs w:val="22"/>
        </w:rPr>
      </w:pPr>
      <w:r>
        <w:rPr>
          <w:rFonts w:hint="eastAsia"/>
          <w:b/>
          <w:bCs/>
          <w:szCs w:val="22"/>
        </w:rPr>
        <w:t xml:space="preserve">학교별 배정.입학.차이 현환 </w:t>
      </w:r>
      <w:r w:rsidRPr="00726BE9">
        <w:rPr>
          <w:rFonts w:hint="eastAsia"/>
          <w:sz w:val="18"/>
          <w:szCs w:val="18"/>
        </w:rPr>
        <w:t xml:space="preserve">(자료가 확인되지 않은 </w:t>
      </w:r>
      <w:proofErr w:type="gramStart"/>
      <w:r w:rsidRPr="00726BE9">
        <w:rPr>
          <w:rFonts w:hint="eastAsia"/>
          <w:sz w:val="18"/>
          <w:szCs w:val="18"/>
        </w:rPr>
        <w:t>것은 ?</w:t>
      </w:r>
      <w:proofErr w:type="gramEnd"/>
      <w:r w:rsidRPr="00726BE9">
        <w:rPr>
          <w:rFonts w:hint="eastAsia"/>
          <w:sz w:val="18"/>
          <w:szCs w:val="18"/>
        </w:rPr>
        <w:t xml:space="preserve"> 표시)</w:t>
      </w:r>
    </w:p>
    <w:tbl>
      <w:tblPr>
        <w:tblStyle w:val="aa"/>
        <w:tblW w:w="0" w:type="auto"/>
        <w:tblLook w:val="04A0" w:firstRow="1" w:lastRow="0" w:firstColumn="1" w:lastColumn="0" w:noHBand="0" w:noVBand="1"/>
      </w:tblPr>
      <w:tblGrid>
        <w:gridCol w:w="1129"/>
        <w:gridCol w:w="777"/>
        <w:gridCol w:w="777"/>
        <w:gridCol w:w="777"/>
        <w:gridCol w:w="778"/>
        <w:gridCol w:w="777"/>
        <w:gridCol w:w="777"/>
        <w:gridCol w:w="777"/>
        <w:gridCol w:w="778"/>
        <w:gridCol w:w="777"/>
        <w:gridCol w:w="777"/>
        <w:gridCol w:w="777"/>
        <w:gridCol w:w="778"/>
      </w:tblGrid>
      <w:tr w:rsidR="004630E5" w:rsidRPr="006226A8" w14:paraId="6A4E79D3" w14:textId="77777777" w:rsidTr="004630E5">
        <w:tc>
          <w:tcPr>
            <w:tcW w:w="1129" w:type="dxa"/>
            <w:vMerge w:val="restart"/>
            <w:shd w:val="clear" w:color="auto" w:fill="F2F2F2" w:themeFill="background1" w:themeFillShade="F2"/>
            <w:vAlign w:val="center"/>
          </w:tcPr>
          <w:p w14:paraId="158C4EDC" w14:textId="663CAAEC" w:rsidR="004630E5" w:rsidRPr="006226A8" w:rsidRDefault="004630E5" w:rsidP="004630E5">
            <w:pPr>
              <w:jc w:val="center"/>
              <w:rPr>
                <w:sz w:val="20"/>
                <w:szCs w:val="20"/>
              </w:rPr>
            </w:pPr>
            <w:r w:rsidRPr="006226A8">
              <w:rPr>
                <w:rFonts w:hint="eastAsia"/>
                <w:sz w:val="20"/>
                <w:szCs w:val="20"/>
              </w:rPr>
              <w:t>구분</w:t>
            </w:r>
          </w:p>
        </w:tc>
        <w:tc>
          <w:tcPr>
            <w:tcW w:w="2331" w:type="dxa"/>
            <w:gridSpan w:val="3"/>
            <w:shd w:val="clear" w:color="auto" w:fill="F2F2F2" w:themeFill="background1" w:themeFillShade="F2"/>
          </w:tcPr>
          <w:p w14:paraId="3C01952B" w14:textId="7BAFCAE3" w:rsidR="004630E5" w:rsidRPr="006226A8" w:rsidRDefault="004630E5" w:rsidP="004630E5">
            <w:pPr>
              <w:jc w:val="center"/>
              <w:rPr>
                <w:sz w:val="20"/>
                <w:szCs w:val="20"/>
              </w:rPr>
            </w:pPr>
            <w:r w:rsidRPr="006226A8">
              <w:rPr>
                <w:rFonts w:hint="eastAsia"/>
                <w:sz w:val="20"/>
                <w:szCs w:val="20"/>
              </w:rPr>
              <w:t>2023년</w:t>
            </w:r>
          </w:p>
        </w:tc>
        <w:tc>
          <w:tcPr>
            <w:tcW w:w="2332" w:type="dxa"/>
            <w:gridSpan w:val="3"/>
            <w:shd w:val="clear" w:color="auto" w:fill="F2F2F2" w:themeFill="background1" w:themeFillShade="F2"/>
          </w:tcPr>
          <w:p w14:paraId="4335CEB6" w14:textId="336FF456" w:rsidR="004630E5" w:rsidRPr="006226A8" w:rsidRDefault="004630E5" w:rsidP="004630E5">
            <w:pPr>
              <w:jc w:val="center"/>
              <w:rPr>
                <w:sz w:val="20"/>
                <w:szCs w:val="20"/>
              </w:rPr>
            </w:pPr>
            <w:r w:rsidRPr="006226A8">
              <w:rPr>
                <w:rFonts w:hint="eastAsia"/>
                <w:sz w:val="20"/>
                <w:szCs w:val="20"/>
              </w:rPr>
              <w:t>2024년</w:t>
            </w:r>
          </w:p>
        </w:tc>
        <w:tc>
          <w:tcPr>
            <w:tcW w:w="2332" w:type="dxa"/>
            <w:gridSpan w:val="3"/>
            <w:shd w:val="clear" w:color="auto" w:fill="F2F2F2" w:themeFill="background1" w:themeFillShade="F2"/>
          </w:tcPr>
          <w:p w14:paraId="3575887C" w14:textId="59E1BF09" w:rsidR="004630E5" w:rsidRPr="006226A8" w:rsidRDefault="004630E5" w:rsidP="004630E5">
            <w:pPr>
              <w:jc w:val="center"/>
              <w:rPr>
                <w:sz w:val="20"/>
                <w:szCs w:val="20"/>
              </w:rPr>
            </w:pPr>
            <w:r w:rsidRPr="006226A8">
              <w:rPr>
                <w:rFonts w:hint="eastAsia"/>
                <w:sz w:val="20"/>
                <w:szCs w:val="20"/>
              </w:rPr>
              <w:t>2025년</w:t>
            </w:r>
          </w:p>
        </w:tc>
        <w:tc>
          <w:tcPr>
            <w:tcW w:w="2332" w:type="dxa"/>
            <w:gridSpan w:val="3"/>
            <w:shd w:val="clear" w:color="auto" w:fill="F2F2F2" w:themeFill="background1" w:themeFillShade="F2"/>
          </w:tcPr>
          <w:p w14:paraId="175D1DD7" w14:textId="4B2C84F7" w:rsidR="004630E5" w:rsidRPr="006226A8" w:rsidRDefault="004630E5" w:rsidP="004630E5">
            <w:pPr>
              <w:jc w:val="center"/>
              <w:rPr>
                <w:sz w:val="20"/>
                <w:szCs w:val="20"/>
              </w:rPr>
            </w:pPr>
            <w:r w:rsidRPr="006226A8">
              <w:rPr>
                <w:rFonts w:hint="eastAsia"/>
                <w:sz w:val="20"/>
                <w:szCs w:val="20"/>
              </w:rPr>
              <w:t>2026년</w:t>
            </w:r>
          </w:p>
        </w:tc>
      </w:tr>
      <w:tr w:rsidR="004630E5" w:rsidRPr="006226A8" w14:paraId="00068DDA" w14:textId="77777777" w:rsidTr="004630E5">
        <w:tc>
          <w:tcPr>
            <w:tcW w:w="1129" w:type="dxa"/>
            <w:vMerge/>
            <w:shd w:val="clear" w:color="auto" w:fill="F2F2F2" w:themeFill="background1" w:themeFillShade="F2"/>
          </w:tcPr>
          <w:p w14:paraId="704359BA" w14:textId="77777777" w:rsidR="004630E5" w:rsidRPr="006226A8" w:rsidRDefault="004630E5" w:rsidP="007E6FF1">
            <w:pPr>
              <w:rPr>
                <w:sz w:val="20"/>
                <w:szCs w:val="20"/>
              </w:rPr>
            </w:pPr>
          </w:p>
        </w:tc>
        <w:tc>
          <w:tcPr>
            <w:tcW w:w="777" w:type="dxa"/>
            <w:shd w:val="clear" w:color="auto" w:fill="F2F2F2" w:themeFill="background1" w:themeFillShade="F2"/>
          </w:tcPr>
          <w:p w14:paraId="62D6349F" w14:textId="6EA672A7" w:rsidR="004630E5" w:rsidRPr="006226A8" w:rsidRDefault="004630E5" w:rsidP="004630E5">
            <w:pPr>
              <w:jc w:val="center"/>
              <w:rPr>
                <w:sz w:val="20"/>
                <w:szCs w:val="20"/>
              </w:rPr>
            </w:pPr>
            <w:r w:rsidRPr="006226A8">
              <w:rPr>
                <w:rFonts w:hint="eastAsia"/>
                <w:sz w:val="20"/>
                <w:szCs w:val="20"/>
              </w:rPr>
              <w:t>배정</w:t>
            </w:r>
          </w:p>
        </w:tc>
        <w:tc>
          <w:tcPr>
            <w:tcW w:w="777" w:type="dxa"/>
            <w:shd w:val="clear" w:color="auto" w:fill="F2F2F2" w:themeFill="background1" w:themeFillShade="F2"/>
          </w:tcPr>
          <w:p w14:paraId="4EADA1EF" w14:textId="3A9C72B0" w:rsidR="004630E5" w:rsidRPr="006226A8" w:rsidRDefault="004630E5" w:rsidP="004630E5">
            <w:pPr>
              <w:jc w:val="center"/>
              <w:rPr>
                <w:sz w:val="20"/>
                <w:szCs w:val="20"/>
              </w:rPr>
            </w:pPr>
            <w:r w:rsidRPr="006226A8">
              <w:rPr>
                <w:rFonts w:hint="eastAsia"/>
                <w:sz w:val="20"/>
                <w:szCs w:val="20"/>
              </w:rPr>
              <w:t>입학</w:t>
            </w:r>
          </w:p>
        </w:tc>
        <w:tc>
          <w:tcPr>
            <w:tcW w:w="777" w:type="dxa"/>
            <w:shd w:val="clear" w:color="auto" w:fill="F2F2F2" w:themeFill="background1" w:themeFillShade="F2"/>
          </w:tcPr>
          <w:p w14:paraId="762A366C" w14:textId="2AB2400D" w:rsidR="004630E5" w:rsidRPr="006226A8" w:rsidRDefault="004630E5" w:rsidP="004630E5">
            <w:pPr>
              <w:jc w:val="center"/>
              <w:rPr>
                <w:sz w:val="20"/>
                <w:szCs w:val="20"/>
              </w:rPr>
            </w:pPr>
            <w:r w:rsidRPr="006226A8">
              <w:rPr>
                <w:rFonts w:hint="eastAsia"/>
                <w:sz w:val="20"/>
                <w:szCs w:val="20"/>
              </w:rPr>
              <w:t>차이</w:t>
            </w:r>
          </w:p>
        </w:tc>
        <w:tc>
          <w:tcPr>
            <w:tcW w:w="778" w:type="dxa"/>
            <w:shd w:val="clear" w:color="auto" w:fill="F2F2F2" w:themeFill="background1" w:themeFillShade="F2"/>
          </w:tcPr>
          <w:p w14:paraId="4C76BCF4" w14:textId="5195A01C" w:rsidR="004630E5" w:rsidRPr="006226A8" w:rsidRDefault="004630E5" w:rsidP="004630E5">
            <w:pPr>
              <w:jc w:val="center"/>
              <w:rPr>
                <w:sz w:val="20"/>
                <w:szCs w:val="20"/>
              </w:rPr>
            </w:pPr>
            <w:r w:rsidRPr="006226A8">
              <w:rPr>
                <w:rFonts w:hint="eastAsia"/>
                <w:sz w:val="20"/>
                <w:szCs w:val="20"/>
              </w:rPr>
              <w:t>배정</w:t>
            </w:r>
          </w:p>
        </w:tc>
        <w:tc>
          <w:tcPr>
            <w:tcW w:w="777" w:type="dxa"/>
            <w:shd w:val="clear" w:color="auto" w:fill="F2F2F2" w:themeFill="background1" w:themeFillShade="F2"/>
          </w:tcPr>
          <w:p w14:paraId="023BAFE4" w14:textId="18C61E73" w:rsidR="004630E5" w:rsidRPr="006226A8" w:rsidRDefault="004630E5" w:rsidP="004630E5">
            <w:pPr>
              <w:jc w:val="center"/>
              <w:rPr>
                <w:sz w:val="20"/>
                <w:szCs w:val="20"/>
              </w:rPr>
            </w:pPr>
            <w:r w:rsidRPr="006226A8">
              <w:rPr>
                <w:rFonts w:hint="eastAsia"/>
                <w:sz w:val="20"/>
                <w:szCs w:val="20"/>
              </w:rPr>
              <w:t>입학</w:t>
            </w:r>
          </w:p>
        </w:tc>
        <w:tc>
          <w:tcPr>
            <w:tcW w:w="777" w:type="dxa"/>
            <w:shd w:val="clear" w:color="auto" w:fill="F2F2F2" w:themeFill="background1" w:themeFillShade="F2"/>
          </w:tcPr>
          <w:p w14:paraId="46D769BC" w14:textId="3179C768" w:rsidR="004630E5" w:rsidRPr="006226A8" w:rsidRDefault="004630E5" w:rsidP="004630E5">
            <w:pPr>
              <w:jc w:val="center"/>
              <w:rPr>
                <w:sz w:val="20"/>
                <w:szCs w:val="20"/>
              </w:rPr>
            </w:pPr>
            <w:r w:rsidRPr="006226A8">
              <w:rPr>
                <w:rFonts w:hint="eastAsia"/>
                <w:sz w:val="20"/>
                <w:szCs w:val="20"/>
              </w:rPr>
              <w:t>차이</w:t>
            </w:r>
          </w:p>
        </w:tc>
        <w:tc>
          <w:tcPr>
            <w:tcW w:w="777" w:type="dxa"/>
            <w:shd w:val="clear" w:color="auto" w:fill="F2F2F2" w:themeFill="background1" w:themeFillShade="F2"/>
          </w:tcPr>
          <w:p w14:paraId="51003C12" w14:textId="21660B5F" w:rsidR="004630E5" w:rsidRPr="006226A8" w:rsidRDefault="004630E5" w:rsidP="004630E5">
            <w:pPr>
              <w:jc w:val="center"/>
              <w:rPr>
                <w:sz w:val="20"/>
                <w:szCs w:val="20"/>
              </w:rPr>
            </w:pPr>
            <w:r w:rsidRPr="006226A8">
              <w:rPr>
                <w:rFonts w:hint="eastAsia"/>
                <w:sz w:val="20"/>
                <w:szCs w:val="20"/>
              </w:rPr>
              <w:t>배정</w:t>
            </w:r>
          </w:p>
        </w:tc>
        <w:tc>
          <w:tcPr>
            <w:tcW w:w="778" w:type="dxa"/>
            <w:shd w:val="clear" w:color="auto" w:fill="F2F2F2" w:themeFill="background1" w:themeFillShade="F2"/>
          </w:tcPr>
          <w:p w14:paraId="110D692A" w14:textId="06EDEA99" w:rsidR="004630E5" w:rsidRPr="006226A8" w:rsidRDefault="004630E5" w:rsidP="004630E5">
            <w:pPr>
              <w:jc w:val="center"/>
              <w:rPr>
                <w:sz w:val="20"/>
                <w:szCs w:val="20"/>
              </w:rPr>
            </w:pPr>
            <w:r w:rsidRPr="006226A8">
              <w:rPr>
                <w:rFonts w:hint="eastAsia"/>
                <w:sz w:val="20"/>
                <w:szCs w:val="20"/>
              </w:rPr>
              <w:t>입학</w:t>
            </w:r>
          </w:p>
        </w:tc>
        <w:tc>
          <w:tcPr>
            <w:tcW w:w="777" w:type="dxa"/>
            <w:shd w:val="clear" w:color="auto" w:fill="F2F2F2" w:themeFill="background1" w:themeFillShade="F2"/>
          </w:tcPr>
          <w:p w14:paraId="4A8835F1" w14:textId="2388E26C" w:rsidR="004630E5" w:rsidRPr="006226A8" w:rsidRDefault="004630E5" w:rsidP="004630E5">
            <w:pPr>
              <w:jc w:val="center"/>
              <w:rPr>
                <w:sz w:val="20"/>
                <w:szCs w:val="20"/>
              </w:rPr>
            </w:pPr>
            <w:r w:rsidRPr="006226A8">
              <w:rPr>
                <w:rFonts w:hint="eastAsia"/>
                <w:sz w:val="20"/>
                <w:szCs w:val="20"/>
              </w:rPr>
              <w:t>차이</w:t>
            </w:r>
          </w:p>
        </w:tc>
        <w:tc>
          <w:tcPr>
            <w:tcW w:w="777" w:type="dxa"/>
            <w:shd w:val="clear" w:color="auto" w:fill="F2F2F2" w:themeFill="background1" w:themeFillShade="F2"/>
          </w:tcPr>
          <w:p w14:paraId="668A358A" w14:textId="7B5DA342" w:rsidR="004630E5" w:rsidRPr="006226A8" w:rsidRDefault="004630E5" w:rsidP="004630E5">
            <w:pPr>
              <w:jc w:val="center"/>
              <w:rPr>
                <w:sz w:val="20"/>
                <w:szCs w:val="20"/>
              </w:rPr>
            </w:pPr>
            <w:r w:rsidRPr="006226A8">
              <w:rPr>
                <w:rFonts w:hint="eastAsia"/>
                <w:sz w:val="20"/>
                <w:szCs w:val="20"/>
              </w:rPr>
              <w:t>배정</w:t>
            </w:r>
          </w:p>
        </w:tc>
        <w:tc>
          <w:tcPr>
            <w:tcW w:w="777" w:type="dxa"/>
            <w:shd w:val="clear" w:color="auto" w:fill="F2F2F2" w:themeFill="background1" w:themeFillShade="F2"/>
          </w:tcPr>
          <w:p w14:paraId="5F34EAEA" w14:textId="2DF21D74" w:rsidR="004630E5" w:rsidRPr="006226A8" w:rsidRDefault="004630E5" w:rsidP="004630E5">
            <w:pPr>
              <w:jc w:val="center"/>
              <w:rPr>
                <w:sz w:val="20"/>
                <w:szCs w:val="20"/>
              </w:rPr>
            </w:pPr>
            <w:proofErr w:type="spellStart"/>
            <w:r w:rsidRPr="006226A8">
              <w:rPr>
                <w:rFonts w:hint="eastAsia"/>
                <w:sz w:val="20"/>
                <w:szCs w:val="20"/>
              </w:rPr>
              <w:t>압학</w:t>
            </w:r>
            <w:proofErr w:type="spellEnd"/>
          </w:p>
        </w:tc>
        <w:tc>
          <w:tcPr>
            <w:tcW w:w="778" w:type="dxa"/>
            <w:shd w:val="clear" w:color="auto" w:fill="F2F2F2" w:themeFill="background1" w:themeFillShade="F2"/>
          </w:tcPr>
          <w:p w14:paraId="0C24EF8C" w14:textId="2A5156F6" w:rsidR="004630E5" w:rsidRPr="006226A8" w:rsidRDefault="004630E5" w:rsidP="004630E5">
            <w:pPr>
              <w:jc w:val="center"/>
              <w:rPr>
                <w:sz w:val="20"/>
                <w:szCs w:val="20"/>
              </w:rPr>
            </w:pPr>
            <w:r w:rsidRPr="006226A8">
              <w:rPr>
                <w:rFonts w:hint="eastAsia"/>
                <w:sz w:val="20"/>
                <w:szCs w:val="20"/>
              </w:rPr>
              <w:t>차이</w:t>
            </w:r>
          </w:p>
        </w:tc>
      </w:tr>
      <w:tr w:rsidR="00751BC5" w:rsidRPr="006226A8" w14:paraId="37F3A3FB" w14:textId="77777777" w:rsidTr="004630E5">
        <w:tc>
          <w:tcPr>
            <w:tcW w:w="1129" w:type="dxa"/>
            <w:shd w:val="clear" w:color="auto" w:fill="F2F2F2" w:themeFill="background1" w:themeFillShade="F2"/>
          </w:tcPr>
          <w:p w14:paraId="5FA480BF" w14:textId="61326315" w:rsidR="00751BC5" w:rsidRPr="006226A8" w:rsidRDefault="00751BC5" w:rsidP="007E6FF1">
            <w:pPr>
              <w:rPr>
                <w:sz w:val="20"/>
                <w:szCs w:val="20"/>
              </w:rPr>
            </w:pPr>
            <w:proofErr w:type="spellStart"/>
            <w:r w:rsidRPr="006226A8">
              <w:rPr>
                <w:sz w:val="20"/>
                <w:szCs w:val="20"/>
              </w:rPr>
              <w:t>부천고</w:t>
            </w:r>
            <w:proofErr w:type="spellEnd"/>
          </w:p>
        </w:tc>
        <w:tc>
          <w:tcPr>
            <w:tcW w:w="777" w:type="dxa"/>
          </w:tcPr>
          <w:p w14:paraId="121FB2CC" w14:textId="1DD15AF0" w:rsidR="00751BC5" w:rsidRPr="006226A8" w:rsidRDefault="004630E5" w:rsidP="004630E5">
            <w:pPr>
              <w:jc w:val="right"/>
              <w:rPr>
                <w:sz w:val="20"/>
                <w:szCs w:val="20"/>
              </w:rPr>
            </w:pPr>
            <w:r w:rsidRPr="006226A8">
              <w:rPr>
                <w:rFonts w:hint="eastAsia"/>
                <w:sz w:val="20"/>
                <w:szCs w:val="20"/>
              </w:rPr>
              <w:t>280</w:t>
            </w:r>
          </w:p>
        </w:tc>
        <w:tc>
          <w:tcPr>
            <w:tcW w:w="777" w:type="dxa"/>
          </w:tcPr>
          <w:p w14:paraId="44EC0B35" w14:textId="00366418" w:rsidR="00751BC5" w:rsidRPr="006226A8" w:rsidRDefault="00751BC5" w:rsidP="004630E5">
            <w:pPr>
              <w:jc w:val="right"/>
              <w:rPr>
                <w:sz w:val="20"/>
                <w:szCs w:val="20"/>
              </w:rPr>
            </w:pPr>
            <w:r w:rsidRPr="006226A8">
              <w:rPr>
                <w:rFonts w:hint="eastAsia"/>
                <w:sz w:val="20"/>
                <w:szCs w:val="20"/>
              </w:rPr>
              <w:t>211</w:t>
            </w:r>
          </w:p>
        </w:tc>
        <w:tc>
          <w:tcPr>
            <w:tcW w:w="777" w:type="dxa"/>
          </w:tcPr>
          <w:p w14:paraId="4A7D3C35" w14:textId="4B7380E1" w:rsidR="00751BC5" w:rsidRPr="006226A8" w:rsidRDefault="00751BC5" w:rsidP="004630E5">
            <w:pPr>
              <w:jc w:val="right"/>
              <w:rPr>
                <w:sz w:val="20"/>
                <w:szCs w:val="20"/>
              </w:rPr>
            </w:pPr>
            <w:r w:rsidRPr="006226A8">
              <w:rPr>
                <w:rFonts w:hint="eastAsia"/>
                <w:sz w:val="20"/>
                <w:szCs w:val="20"/>
              </w:rPr>
              <w:t>-</w:t>
            </w:r>
            <w:r w:rsidRPr="006226A8">
              <w:rPr>
                <w:sz w:val="20"/>
                <w:szCs w:val="20"/>
              </w:rPr>
              <w:t>69</w:t>
            </w:r>
          </w:p>
        </w:tc>
        <w:tc>
          <w:tcPr>
            <w:tcW w:w="778" w:type="dxa"/>
          </w:tcPr>
          <w:p w14:paraId="2E76D8B5" w14:textId="65F9C5B7" w:rsidR="00751BC5" w:rsidRPr="006226A8" w:rsidRDefault="004630E5" w:rsidP="004630E5">
            <w:pPr>
              <w:jc w:val="right"/>
              <w:rPr>
                <w:sz w:val="20"/>
                <w:szCs w:val="20"/>
              </w:rPr>
            </w:pPr>
            <w:r w:rsidRPr="006226A8">
              <w:rPr>
                <w:rFonts w:hint="eastAsia"/>
                <w:sz w:val="20"/>
                <w:szCs w:val="20"/>
              </w:rPr>
              <w:t>?</w:t>
            </w:r>
          </w:p>
        </w:tc>
        <w:tc>
          <w:tcPr>
            <w:tcW w:w="777" w:type="dxa"/>
          </w:tcPr>
          <w:p w14:paraId="6AB5CED6" w14:textId="5FB94C15" w:rsidR="00751BC5" w:rsidRPr="006226A8" w:rsidRDefault="00751BC5" w:rsidP="004630E5">
            <w:pPr>
              <w:jc w:val="right"/>
              <w:rPr>
                <w:sz w:val="20"/>
                <w:szCs w:val="20"/>
              </w:rPr>
            </w:pPr>
            <w:r w:rsidRPr="006226A8">
              <w:rPr>
                <w:rFonts w:hint="eastAsia"/>
                <w:sz w:val="20"/>
                <w:szCs w:val="20"/>
              </w:rPr>
              <w:t>185</w:t>
            </w:r>
          </w:p>
        </w:tc>
        <w:tc>
          <w:tcPr>
            <w:tcW w:w="777" w:type="dxa"/>
          </w:tcPr>
          <w:p w14:paraId="2064532D" w14:textId="2C8B6804" w:rsidR="00751BC5" w:rsidRPr="006226A8" w:rsidRDefault="004630E5" w:rsidP="004630E5">
            <w:pPr>
              <w:jc w:val="right"/>
              <w:rPr>
                <w:sz w:val="20"/>
                <w:szCs w:val="20"/>
              </w:rPr>
            </w:pPr>
            <w:r w:rsidRPr="006226A8">
              <w:rPr>
                <w:rFonts w:hint="eastAsia"/>
                <w:sz w:val="20"/>
                <w:szCs w:val="20"/>
              </w:rPr>
              <w:t>?</w:t>
            </w:r>
          </w:p>
        </w:tc>
        <w:tc>
          <w:tcPr>
            <w:tcW w:w="777" w:type="dxa"/>
          </w:tcPr>
          <w:p w14:paraId="500B3590" w14:textId="5CB507DD" w:rsidR="00751BC5" w:rsidRPr="006226A8" w:rsidRDefault="004630E5" w:rsidP="004630E5">
            <w:pPr>
              <w:jc w:val="right"/>
              <w:rPr>
                <w:sz w:val="20"/>
                <w:szCs w:val="20"/>
              </w:rPr>
            </w:pPr>
            <w:r w:rsidRPr="006226A8">
              <w:rPr>
                <w:rFonts w:hint="eastAsia"/>
                <w:sz w:val="20"/>
                <w:szCs w:val="20"/>
              </w:rPr>
              <w:t>?</w:t>
            </w:r>
          </w:p>
        </w:tc>
        <w:tc>
          <w:tcPr>
            <w:tcW w:w="778" w:type="dxa"/>
          </w:tcPr>
          <w:p w14:paraId="43D79A66" w14:textId="7A7DEDFB" w:rsidR="00751BC5" w:rsidRPr="006226A8" w:rsidRDefault="00751BC5" w:rsidP="004630E5">
            <w:pPr>
              <w:jc w:val="right"/>
              <w:rPr>
                <w:sz w:val="20"/>
                <w:szCs w:val="20"/>
              </w:rPr>
            </w:pPr>
            <w:r w:rsidRPr="006226A8">
              <w:rPr>
                <w:rFonts w:hint="eastAsia"/>
                <w:sz w:val="20"/>
                <w:szCs w:val="20"/>
              </w:rPr>
              <w:t>155</w:t>
            </w:r>
          </w:p>
        </w:tc>
        <w:tc>
          <w:tcPr>
            <w:tcW w:w="777" w:type="dxa"/>
          </w:tcPr>
          <w:p w14:paraId="1BFFCCAB" w14:textId="66F7980A" w:rsidR="00751BC5" w:rsidRPr="006226A8" w:rsidRDefault="004630E5" w:rsidP="004630E5">
            <w:pPr>
              <w:jc w:val="right"/>
              <w:rPr>
                <w:sz w:val="20"/>
                <w:szCs w:val="20"/>
              </w:rPr>
            </w:pPr>
            <w:r w:rsidRPr="006226A8">
              <w:rPr>
                <w:rFonts w:hint="eastAsia"/>
                <w:sz w:val="20"/>
                <w:szCs w:val="20"/>
              </w:rPr>
              <w:t>?</w:t>
            </w:r>
          </w:p>
        </w:tc>
        <w:tc>
          <w:tcPr>
            <w:tcW w:w="777" w:type="dxa"/>
          </w:tcPr>
          <w:p w14:paraId="414B059C" w14:textId="3FF7C80C" w:rsidR="00751BC5" w:rsidRPr="006226A8" w:rsidRDefault="004630E5" w:rsidP="004630E5">
            <w:pPr>
              <w:jc w:val="right"/>
              <w:rPr>
                <w:sz w:val="20"/>
                <w:szCs w:val="20"/>
              </w:rPr>
            </w:pPr>
            <w:r w:rsidRPr="006226A8">
              <w:rPr>
                <w:rFonts w:hint="eastAsia"/>
                <w:sz w:val="20"/>
                <w:szCs w:val="20"/>
              </w:rPr>
              <w:t>?</w:t>
            </w:r>
          </w:p>
        </w:tc>
        <w:tc>
          <w:tcPr>
            <w:tcW w:w="777" w:type="dxa"/>
          </w:tcPr>
          <w:p w14:paraId="2AEEF65B" w14:textId="6395DE63" w:rsidR="00751BC5" w:rsidRPr="006226A8" w:rsidRDefault="004630E5" w:rsidP="004630E5">
            <w:pPr>
              <w:jc w:val="right"/>
              <w:rPr>
                <w:sz w:val="20"/>
                <w:szCs w:val="20"/>
              </w:rPr>
            </w:pPr>
            <w:r w:rsidRPr="006226A8">
              <w:rPr>
                <w:rFonts w:hint="eastAsia"/>
                <w:sz w:val="20"/>
                <w:szCs w:val="20"/>
              </w:rPr>
              <w:t>?</w:t>
            </w:r>
          </w:p>
        </w:tc>
        <w:tc>
          <w:tcPr>
            <w:tcW w:w="778" w:type="dxa"/>
          </w:tcPr>
          <w:p w14:paraId="7623013E" w14:textId="74526151" w:rsidR="00751BC5" w:rsidRPr="006226A8" w:rsidRDefault="004630E5" w:rsidP="004630E5">
            <w:pPr>
              <w:jc w:val="right"/>
              <w:rPr>
                <w:sz w:val="20"/>
                <w:szCs w:val="20"/>
              </w:rPr>
            </w:pPr>
            <w:r w:rsidRPr="006226A8">
              <w:rPr>
                <w:rFonts w:hint="eastAsia"/>
                <w:sz w:val="20"/>
                <w:szCs w:val="20"/>
              </w:rPr>
              <w:t>?</w:t>
            </w:r>
          </w:p>
        </w:tc>
      </w:tr>
      <w:tr w:rsidR="00751BC5" w:rsidRPr="006226A8" w14:paraId="1260FB70" w14:textId="77777777" w:rsidTr="004630E5">
        <w:tc>
          <w:tcPr>
            <w:tcW w:w="1129" w:type="dxa"/>
            <w:shd w:val="clear" w:color="auto" w:fill="F2F2F2" w:themeFill="background1" w:themeFillShade="F2"/>
          </w:tcPr>
          <w:p w14:paraId="18E6A2C9" w14:textId="04C0D469" w:rsidR="00751BC5" w:rsidRPr="006226A8" w:rsidRDefault="00751BC5" w:rsidP="007E6FF1">
            <w:pPr>
              <w:rPr>
                <w:sz w:val="20"/>
                <w:szCs w:val="20"/>
              </w:rPr>
            </w:pPr>
            <w:r w:rsidRPr="006226A8">
              <w:rPr>
                <w:rFonts w:hint="eastAsia"/>
                <w:sz w:val="20"/>
                <w:szCs w:val="20"/>
              </w:rPr>
              <w:t>부천여고</w:t>
            </w:r>
          </w:p>
        </w:tc>
        <w:tc>
          <w:tcPr>
            <w:tcW w:w="777" w:type="dxa"/>
          </w:tcPr>
          <w:p w14:paraId="1DBAB00C" w14:textId="77F733C9" w:rsidR="00751BC5" w:rsidRPr="006226A8" w:rsidRDefault="00751BC5" w:rsidP="004630E5">
            <w:pPr>
              <w:jc w:val="right"/>
              <w:rPr>
                <w:sz w:val="20"/>
                <w:szCs w:val="20"/>
              </w:rPr>
            </w:pPr>
            <w:r w:rsidRPr="006226A8">
              <w:rPr>
                <w:rFonts w:hint="eastAsia"/>
                <w:sz w:val="20"/>
                <w:szCs w:val="20"/>
              </w:rPr>
              <w:t>252</w:t>
            </w:r>
          </w:p>
        </w:tc>
        <w:tc>
          <w:tcPr>
            <w:tcW w:w="777" w:type="dxa"/>
          </w:tcPr>
          <w:p w14:paraId="62FFC140" w14:textId="394F1D83" w:rsidR="00751BC5" w:rsidRPr="006226A8" w:rsidRDefault="00751BC5" w:rsidP="004630E5">
            <w:pPr>
              <w:jc w:val="right"/>
              <w:rPr>
                <w:sz w:val="20"/>
                <w:szCs w:val="20"/>
              </w:rPr>
            </w:pPr>
            <w:r w:rsidRPr="006226A8">
              <w:rPr>
                <w:rFonts w:hint="eastAsia"/>
                <w:sz w:val="20"/>
                <w:szCs w:val="20"/>
              </w:rPr>
              <w:t>151</w:t>
            </w:r>
          </w:p>
        </w:tc>
        <w:tc>
          <w:tcPr>
            <w:tcW w:w="777" w:type="dxa"/>
          </w:tcPr>
          <w:p w14:paraId="7046F905" w14:textId="0DABEAB5" w:rsidR="00751BC5" w:rsidRPr="006226A8" w:rsidRDefault="00751BC5" w:rsidP="004630E5">
            <w:pPr>
              <w:jc w:val="right"/>
              <w:rPr>
                <w:sz w:val="20"/>
                <w:szCs w:val="20"/>
              </w:rPr>
            </w:pPr>
            <w:r w:rsidRPr="006226A8">
              <w:rPr>
                <w:rFonts w:hint="eastAsia"/>
                <w:sz w:val="20"/>
                <w:szCs w:val="20"/>
              </w:rPr>
              <w:t>-1</w:t>
            </w:r>
            <w:r w:rsidR="004630E5" w:rsidRPr="006226A8">
              <w:rPr>
                <w:rFonts w:hint="eastAsia"/>
                <w:sz w:val="20"/>
                <w:szCs w:val="20"/>
              </w:rPr>
              <w:t>01</w:t>
            </w:r>
          </w:p>
        </w:tc>
        <w:tc>
          <w:tcPr>
            <w:tcW w:w="778" w:type="dxa"/>
          </w:tcPr>
          <w:p w14:paraId="08A591FD" w14:textId="5C2BAB42" w:rsidR="00751BC5" w:rsidRPr="006226A8" w:rsidRDefault="004630E5" w:rsidP="004630E5">
            <w:pPr>
              <w:jc w:val="right"/>
              <w:rPr>
                <w:sz w:val="20"/>
                <w:szCs w:val="20"/>
              </w:rPr>
            </w:pPr>
            <w:r w:rsidRPr="006226A8">
              <w:rPr>
                <w:rFonts w:hint="eastAsia"/>
                <w:sz w:val="20"/>
                <w:szCs w:val="20"/>
              </w:rPr>
              <w:t>?</w:t>
            </w:r>
          </w:p>
        </w:tc>
        <w:tc>
          <w:tcPr>
            <w:tcW w:w="777" w:type="dxa"/>
          </w:tcPr>
          <w:p w14:paraId="474FC06D" w14:textId="2501B96A" w:rsidR="00751BC5" w:rsidRPr="006226A8" w:rsidRDefault="00751BC5" w:rsidP="004630E5">
            <w:pPr>
              <w:jc w:val="right"/>
              <w:rPr>
                <w:sz w:val="20"/>
                <w:szCs w:val="20"/>
              </w:rPr>
            </w:pPr>
            <w:r w:rsidRPr="006226A8">
              <w:rPr>
                <w:rFonts w:hint="eastAsia"/>
                <w:sz w:val="20"/>
                <w:szCs w:val="20"/>
              </w:rPr>
              <w:t>117</w:t>
            </w:r>
          </w:p>
        </w:tc>
        <w:tc>
          <w:tcPr>
            <w:tcW w:w="777" w:type="dxa"/>
          </w:tcPr>
          <w:p w14:paraId="52DE534D" w14:textId="328C7E4E" w:rsidR="00751BC5" w:rsidRPr="006226A8" w:rsidRDefault="004630E5" w:rsidP="004630E5">
            <w:pPr>
              <w:jc w:val="right"/>
              <w:rPr>
                <w:sz w:val="20"/>
                <w:szCs w:val="20"/>
              </w:rPr>
            </w:pPr>
            <w:r w:rsidRPr="006226A8">
              <w:rPr>
                <w:rFonts w:hint="eastAsia"/>
                <w:sz w:val="20"/>
                <w:szCs w:val="20"/>
              </w:rPr>
              <w:t>?</w:t>
            </w:r>
          </w:p>
        </w:tc>
        <w:tc>
          <w:tcPr>
            <w:tcW w:w="777" w:type="dxa"/>
          </w:tcPr>
          <w:p w14:paraId="65B6B98D" w14:textId="30705868" w:rsidR="00751BC5" w:rsidRPr="006226A8" w:rsidRDefault="004630E5" w:rsidP="004630E5">
            <w:pPr>
              <w:jc w:val="right"/>
              <w:rPr>
                <w:sz w:val="20"/>
                <w:szCs w:val="20"/>
              </w:rPr>
            </w:pPr>
            <w:r w:rsidRPr="006226A8">
              <w:rPr>
                <w:rFonts w:hint="eastAsia"/>
                <w:sz w:val="20"/>
                <w:szCs w:val="20"/>
              </w:rPr>
              <w:t>?</w:t>
            </w:r>
          </w:p>
        </w:tc>
        <w:tc>
          <w:tcPr>
            <w:tcW w:w="778" w:type="dxa"/>
          </w:tcPr>
          <w:p w14:paraId="362E9A3F" w14:textId="32A41064" w:rsidR="00751BC5" w:rsidRPr="006226A8" w:rsidRDefault="00751BC5" w:rsidP="004630E5">
            <w:pPr>
              <w:jc w:val="right"/>
              <w:rPr>
                <w:sz w:val="20"/>
                <w:szCs w:val="20"/>
              </w:rPr>
            </w:pPr>
            <w:r w:rsidRPr="006226A8">
              <w:rPr>
                <w:rFonts w:hint="eastAsia"/>
                <w:sz w:val="20"/>
                <w:szCs w:val="20"/>
              </w:rPr>
              <w:t>78</w:t>
            </w:r>
          </w:p>
        </w:tc>
        <w:tc>
          <w:tcPr>
            <w:tcW w:w="777" w:type="dxa"/>
          </w:tcPr>
          <w:p w14:paraId="13A58140" w14:textId="669A81E5" w:rsidR="00751BC5" w:rsidRPr="006226A8" w:rsidRDefault="004630E5" w:rsidP="004630E5">
            <w:pPr>
              <w:jc w:val="right"/>
              <w:rPr>
                <w:sz w:val="20"/>
                <w:szCs w:val="20"/>
              </w:rPr>
            </w:pPr>
            <w:r w:rsidRPr="006226A8">
              <w:rPr>
                <w:rFonts w:hint="eastAsia"/>
                <w:sz w:val="20"/>
                <w:szCs w:val="20"/>
              </w:rPr>
              <w:t>?</w:t>
            </w:r>
          </w:p>
        </w:tc>
        <w:tc>
          <w:tcPr>
            <w:tcW w:w="777" w:type="dxa"/>
          </w:tcPr>
          <w:p w14:paraId="34E04498" w14:textId="20483664" w:rsidR="00751BC5" w:rsidRPr="006226A8" w:rsidRDefault="004630E5" w:rsidP="004630E5">
            <w:pPr>
              <w:jc w:val="right"/>
              <w:rPr>
                <w:sz w:val="20"/>
                <w:szCs w:val="20"/>
              </w:rPr>
            </w:pPr>
            <w:r w:rsidRPr="006226A8">
              <w:rPr>
                <w:rFonts w:hint="eastAsia"/>
                <w:sz w:val="20"/>
                <w:szCs w:val="20"/>
              </w:rPr>
              <w:t>?</w:t>
            </w:r>
          </w:p>
        </w:tc>
        <w:tc>
          <w:tcPr>
            <w:tcW w:w="777" w:type="dxa"/>
          </w:tcPr>
          <w:p w14:paraId="53621E44" w14:textId="522D0C33" w:rsidR="00751BC5" w:rsidRPr="006226A8" w:rsidRDefault="004630E5" w:rsidP="004630E5">
            <w:pPr>
              <w:jc w:val="right"/>
              <w:rPr>
                <w:sz w:val="20"/>
                <w:szCs w:val="20"/>
              </w:rPr>
            </w:pPr>
            <w:r w:rsidRPr="006226A8">
              <w:rPr>
                <w:rFonts w:hint="eastAsia"/>
                <w:sz w:val="20"/>
                <w:szCs w:val="20"/>
              </w:rPr>
              <w:t>?</w:t>
            </w:r>
          </w:p>
        </w:tc>
        <w:tc>
          <w:tcPr>
            <w:tcW w:w="778" w:type="dxa"/>
          </w:tcPr>
          <w:p w14:paraId="1AB44FAA" w14:textId="122977DB" w:rsidR="00751BC5" w:rsidRPr="006226A8" w:rsidRDefault="004630E5" w:rsidP="004630E5">
            <w:pPr>
              <w:jc w:val="right"/>
              <w:rPr>
                <w:sz w:val="20"/>
                <w:szCs w:val="20"/>
              </w:rPr>
            </w:pPr>
            <w:r w:rsidRPr="006226A8">
              <w:rPr>
                <w:rFonts w:hint="eastAsia"/>
                <w:sz w:val="20"/>
                <w:szCs w:val="20"/>
              </w:rPr>
              <w:t>?</w:t>
            </w:r>
          </w:p>
        </w:tc>
      </w:tr>
      <w:tr w:rsidR="00751BC5" w:rsidRPr="006226A8" w14:paraId="7EC042C5" w14:textId="77777777" w:rsidTr="004630E5">
        <w:tc>
          <w:tcPr>
            <w:tcW w:w="1129" w:type="dxa"/>
            <w:shd w:val="clear" w:color="auto" w:fill="F2F2F2" w:themeFill="background1" w:themeFillShade="F2"/>
          </w:tcPr>
          <w:p w14:paraId="2D9AA086" w14:textId="5163651A" w:rsidR="00751BC5" w:rsidRPr="006226A8" w:rsidRDefault="00751BC5" w:rsidP="007E6FF1">
            <w:pPr>
              <w:rPr>
                <w:sz w:val="20"/>
                <w:szCs w:val="20"/>
              </w:rPr>
            </w:pPr>
            <w:proofErr w:type="spellStart"/>
            <w:r w:rsidRPr="006226A8">
              <w:rPr>
                <w:rFonts w:hint="eastAsia"/>
                <w:sz w:val="20"/>
                <w:szCs w:val="20"/>
              </w:rPr>
              <w:t>진성고</w:t>
            </w:r>
            <w:proofErr w:type="spellEnd"/>
          </w:p>
        </w:tc>
        <w:tc>
          <w:tcPr>
            <w:tcW w:w="777" w:type="dxa"/>
          </w:tcPr>
          <w:p w14:paraId="7A56D561" w14:textId="52EECBDA" w:rsidR="00751BC5" w:rsidRPr="006226A8" w:rsidRDefault="004630E5" w:rsidP="004630E5">
            <w:pPr>
              <w:jc w:val="right"/>
              <w:rPr>
                <w:sz w:val="20"/>
                <w:szCs w:val="20"/>
              </w:rPr>
            </w:pPr>
            <w:r w:rsidRPr="006226A8">
              <w:rPr>
                <w:rFonts w:hint="eastAsia"/>
                <w:sz w:val="20"/>
                <w:szCs w:val="20"/>
              </w:rPr>
              <w:t>270</w:t>
            </w:r>
          </w:p>
        </w:tc>
        <w:tc>
          <w:tcPr>
            <w:tcW w:w="777" w:type="dxa"/>
          </w:tcPr>
          <w:p w14:paraId="200D0E4C" w14:textId="55736457" w:rsidR="00751BC5" w:rsidRPr="006226A8" w:rsidRDefault="00751BC5" w:rsidP="004630E5">
            <w:pPr>
              <w:jc w:val="right"/>
              <w:rPr>
                <w:sz w:val="20"/>
                <w:szCs w:val="20"/>
              </w:rPr>
            </w:pPr>
            <w:r w:rsidRPr="006226A8">
              <w:rPr>
                <w:rFonts w:hint="eastAsia"/>
                <w:sz w:val="20"/>
                <w:szCs w:val="20"/>
              </w:rPr>
              <w:t>256</w:t>
            </w:r>
          </w:p>
        </w:tc>
        <w:tc>
          <w:tcPr>
            <w:tcW w:w="777" w:type="dxa"/>
          </w:tcPr>
          <w:p w14:paraId="18B2DDD5" w14:textId="134B0D56" w:rsidR="00751BC5" w:rsidRPr="006226A8" w:rsidRDefault="004630E5" w:rsidP="004630E5">
            <w:pPr>
              <w:jc w:val="right"/>
              <w:rPr>
                <w:sz w:val="20"/>
                <w:szCs w:val="20"/>
              </w:rPr>
            </w:pPr>
            <w:r w:rsidRPr="006226A8">
              <w:rPr>
                <w:rFonts w:hint="eastAsia"/>
                <w:sz w:val="20"/>
                <w:szCs w:val="20"/>
              </w:rPr>
              <w:t>-14</w:t>
            </w:r>
          </w:p>
        </w:tc>
        <w:tc>
          <w:tcPr>
            <w:tcW w:w="778" w:type="dxa"/>
          </w:tcPr>
          <w:p w14:paraId="2FEA3661" w14:textId="39B4BDAE" w:rsidR="00751BC5" w:rsidRPr="006226A8" w:rsidRDefault="004630E5" w:rsidP="004630E5">
            <w:pPr>
              <w:jc w:val="right"/>
              <w:rPr>
                <w:sz w:val="20"/>
                <w:szCs w:val="20"/>
              </w:rPr>
            </w:pPr>
            <w:r w:rsidRPr="006226A8">
              <w:rPr>
                <w:rFonts w:hint="eastAsia"/>
                <w:sz w:val="20"/>
                <w:szCs w:val="20"/>
              </w:rPr>
              <w:t>260</w:t>
            </w:r>
          </w:p>
        </w:tc>
        <w:tc>
          <w:tcPr>
            <w:tcW w:w="777" w:type="dxa"/>
          </w:tcPr>
          <w:p w14:paraId="4E20693B" w14:textId="3D3BCBBA" w:rsidR="00751BC5" w:rsidRPr="006226A8" w:rsidRDefault="00751BC5" w:rsidP="004630E5">
            <w:pPr>
              <w:jc w:val="right"/>
              <w:rPr>
                <w:sz w:val="20"/>
                <w:szCs w:val="20"/>
              </w:rPr>
            </w:pPr>
            <w:r w:rsidRPr="006226A8">
              <w:rPr>
                <w:rFonts w:hint="eastAsia"/>
                <w:sz w:val="20"/>
                <w:szCs w:val="20"/>
              </w:rPr>
              <w:t>244</w:t>
            </w:r>
          </w:p>
        </w:tc>
        <w:tc>
          <w:tcPr>
            <w:tcW w:w="777" w:type="dxa"/>
          </w:tcPr>
          <w:p w14:paraId="4734E6A1" w14:textId="039CA543" w:rsidR="00751BC5" w:rsidRPr="006226A8" w:rsidRDefault="004630E5" w:rsidP="004630E5">
            <w:pPr>
              <w:jc w:val="right"/>
              <w:rPr>
                <w:sz w:val="20"/>
                <w:szCs w:val="20"/>
              </w:rPr>
            </w:pPr>
            <w:r w:rsidRPr="006226A8">
              <w:rPr>
                <w:rFonts w:hint="eastAsia"/>
                <w:sz w:val="20"/>
                <w:szCs w:val="20"/>
              </w:rPr>
              <w:t>-16</w:t>
            </w:r>
          </w:p>
        </w:tc>
        <w:tc>
          <w:tcPr>
            <w:tcW w:w="777" w:type="dxa"/>
          </w:tcPr>
          <w:p w14:paraId="120A8CA3" w14:textId="293D8591" w:rsidR="00751BC5" w:rsidRPr="006226A8" w:rsidRDefault="004630E5" w:rsidP="004630E5">
            <w:pPr>
              <w:jc w:val="right"/>
              <w:rPr>
                <w:sz w:val="20"/>
                <w:szCs w:val="20"/>
              </w:rPr>
            </w:pPr>
            <w:r w:rsidRPr="006226A8">
              <w:rPr>
                <w:rFonts w:hint="eastAsia"/>
                <w:sz w:val="20"/>
                <w:szCs w:val="20"/>
              </w:rPr>
              <w:t>250</w:t>
            </w:r>
          </w:p>
        </w:tc>
        <w:tc>
          <w:tcPr>
            <w:tcW w:w="778" w:type="dxa"/>
          </w:tcPr>
          <w:p w14:paraId="53807B97" w14:textId="72411F8A" w:rsidR="00751BC5" w:rsidRPr="006226A8" w:rsidRDefault="00751BC5" w:rsidP="004630E5">
            <w:pPr>
              <w:jc w:val="right"/>
              <w:rPr>
                <w:sz w:val="20"/>
                <w:szCs w:val="20"/>
              </w:rPr>
            </w:pPr>
            <w:r w:rsidRPr="006226A8">
              <w:rPr>
                <w:rFonts w:hint="eastAsia"/>
                <w:sz w:val="20"/>
                <w:szCs w:val="20"/>
              </w:rPr>
              <w:t>151</w:t>
            </w:r>
          </w:p>
        </w:tc>
        <w:tc>
          <w:tcPr>
            <w:tcW w:w="777" w:type="dxa"/>
          </w:tcPr>
          <w:p w14:paraId="2E948DD6" w14:textId="2D50FDB5" w:rsidR="00751BC5" w:rsidRPr="006226A8" w:rsidRDefault="004630E5" w:rsidP="004630E5">
            <w:pPr>
              <w:jc w:val="right"/>
              <w:rPr>
                <w:sz w:val="20"/>
                <w:szCs w:val="20"/>
              </w:rPr>
            </w:pPr>
            <w:r w:rsidRPr="006226A8">
              <w:rPr>
                <w:rFonts w:hint="eastAsia"/>
                <w:sz w:val="20"/>
                <w:szCs w:val="20"/>
              </w:rPr>
              <w:t>-99</w:t>
            </w:r>
          </w:p>
        </w:tc>
        <w:tc>
          <w:tcPr>
            <w:tcW w:w="777" w:type="dxa"/>
          </w:tcPr>
          <w:p w14:paraId="0312262D" w14:textId="7B362D6E" w:rsidR="00751BC5" w:rsidRPr="006226A8" w:rsidRDefault="004630E5" w:rsidP="004630E5">
            <w:pPr>
              <w:jc w:val="right"/>
              <w:rPr>
                <w:sz w:val="20"/>
                <w:szCs w:val="20"/>
              </w:rPr>
            </w:pPr>
            <w:r w:rsidRPr="006226A8">
              <w:rPr>
                <w:rFonts w:hint="eastAsia"/>
                <w:sz w:val="20"/>
                <w:szCs w:val="20"/>
              </w:rPr>
              <w:t>225</w:t>
            </w:r>
          </w:p>
        </w:tc>
        <w:tc>
          <w:tcPr>
            <w:tcW w:w="777" w:type="dxa"/>
          </w:tcPr>
          <w:p w14:paraId="0E0A7E79" w14:textId="2809D3AB" w:rsidR="00751BC5" w:rsidRPr="006226A8" w:rsidRDefault="00751BC5" w:rsidP="004630E5">
            <w:pPr>
              <w:jc w:val="right"/>
              <w:rPr>
                <w:sz w:val="20"/>
                <w:szCs w:val="20"/>
              </w:rPr>
            </w:pPr>
            <w:r w:rsidRPr="006226A8">
              <w:rPr>
                <w:rFonts w:hint="eastAsia"/>
                <w:sz w:val="20"/>
                <w:szCs w:val="20"/>
              </w:rPr>
              <w:t>90</w:t>
            </w:r>
          </w:p>
        </w:tc>
        <w:tc>
          <w:tcPr>
            <w:tcW w:w="778" w:type="dxa"/>
          </w:tcPr>
          <w:p w14:paraId="6A4F4969" w14:textId="17451427" w:rsidR="00751BC5" w:rsidRPr="006226A8" w:rsidRDefault="004630E5" w:rsidP="004630E5">
            <w:pPr>
              <w:jc w:val="right"/>
              <w:rPr>
                <w:sz w:val="20"/>
                <w:szCs w:val="20"/>
              </w:rPr>
            </w:pPr>
            <w:r w:rsidRPr="006226A8">
              <w:rPr>
                <w:rFonts w:hint="eastAsia"/>
                <w:sz w:val="20"/>
                <w:szCs w:val="20"/>
              </w:rPr>
              <w:t>-135</w:t>
            </w:r>
          </w:p>
        </w:tc>
      </w:tr>
    </w:tbl>
    <w:p w14:paraId="13C8049A" w14:textId="77777777" w:rsidR="00D36573" w:rsidRPr="00343868" w:rsidRDefault="00D36573" w:rsidP="00735EDD">
      <w:pPr>
        <w:spacing w:after="0"/>
        <w:rPr>
          <w:b/>
          <w:bCs/>
          <w:sz w:val="18"/>
          <w:szCs w:val="18"/>
        </w:rPr>
      </w:pPr>
    </w:p>
    <w:p w14:paraId="48C6FE2B" w14:textId="3440CC4E" w:rsidR="00735EDD" w:rsidRPr="00343868" w:rsidRDefault="00735EDD" w:rsidP="00735EDD">
      <w:pPr>
        <w:spacing w:after="0"/>
        <w:rPr>
          <w:b/>
          <w:bCs/>
          <w:szCs w:val="22"/>
        </w:rPr>
      </w:pPr>
      <w:r w:rsidRPr="00343868">
        <w:rPr>
          <w:b/>
          <w:bCs/>
          <w:szCs w:val="22"/>
        </w:rPr>
        <w:t xml:space="preserve">2023년 </w:t>
      </w:r>
    </w:p>
    <w:p w14:paraId="67768866" w14:textId="13F915C6" w:rsidR="00735EDD" w:rsidRDefault="00735EDD" w:rsidP="00735EDD">
      <w:pPr>
        <w:spacing w:after="0"/>
        <w:rPr>
          <w:b/>
          <w:bCs/>
          <w:szCs w:val="22"/>
        </w:rPr>
      </w:pPr>
      <w:r w:rsidRPr="00343868">
        <w:rPr>
          <w:szCs w:val="22"/>
        </w:rPr>
        <w:t>부천시 전체 배정 대비 입학 인원</w:t>
      </w:r>
      <w:r w:rsidR="00726BE9">
        <w:rPr>
          <w:rFonts w:hint="eastAsia"/>
          <w:szCs w:val="22"/>
        </w:rPr>
        <w:t xml:space="preserve"> 간</w:t>
      </w:r>
      <w:r w:rsidRPr="00343868">
        <w:rPr>
          <w:szCs w:val="22"/>
        </w:rPr>
        <w:t xml:space="preserve"> </w:t>
      </w:r>
      <w:r w:rsidRPr="00343868">
        <w:rPr>
          <w:b/>
          <w:bCs/>
          <w:szCs w:val="22"/>
        </w:rPr>
        <w:t>926명의 간극 발생</w:t>
      </w:r>
    </w:p>
    <w:p w14:paraId="240E5A9B" w14:textId="5BCA5D92" w:rsidR="00DB3FCD" w:rsidRDefault="00DB3FCD" w:rsidP="00735EDD">
      <w:pPr>
        <w:spacing w:after="0"/>
        <w:rPr>
          <w:b/>
          <w:bCs/>
          <w:szCs w:val="22"/>
        </w:rPr>
      </w:pPr>
      <w:r w:rsidRPr="00DB3FCD">
        <w:rPr>
          <w:rFonts w:hint="eastAsia"/>
          <w:szCs w:val="22"/>
        </w:rPr>
        <w:t xml:space="preserve">부천시 학교 간 </w:t>
      </w:r>
      <w:r>
        <w:rPr>
          <w:rFonts w:hint="eastAsia"/>
          <w:b/>
          <w:bCs/>
          <w:szCs w:val="22"/>
        </w:rPr>
        <w:t>입학생 165명의 차이 발생</w:t>
      </w:r>
    </w:p>
    <w:p w14:paraId="7C3C45BF" w14:textId="2195C5DA" w:rsidR="00DB3FCD" w:rsidRPr="00343868" w:rsidRDefault="00DB3FCD" w:rsidP="00735EDD">
      <w:pPr>
        <w:spacing w:after="0"/>
        <w:rPr>
          <w:szCs w:val="22"/>
        </w:rPr>
      </w:pPr>
      <w:r w:rsidRPr="00DB3FCD">
        <w:rPr>
          <w:rFonts w:hint="eastAsia"/>
          <w:szCs w:val="22"/>
        </w:rPr>
        <w:t>광명시 학교 간</w:t>
      </w:r>
      <w:r>
        <w:rPr>
          <w:rFonts w:hint="eastAsia"/>
          <w:b/>
          <w:bCs/>
          <w:szCs w:val="22"/>
        </w:rPr>
        <w:t xml:space="preserve"> 입학생 57명의 차이 발생</w:t>
      </w:r>
    </w:p>
    <w:p w14:paraId="67ACD75C" w14:textId="2236DCE9" w:rsidR="00735EDD" w:rsidRPr="00343868" w:rsidRDefault="00D77F0F" w:rsidP="00735EDD">
      <w:pPr>
        <w:spacing w:after="0"/>
        <w:rPr>
          <w:sz w:val="18"/>
          <w:szCs w:val="18"/>
        </w:rPr>
      </w:pPr>
      <w:r>
        <w:rPr>
          <w:rFonts w:hint="eastAsia"/>
          <w:b/>
          <w:bCs/>
          <w:color w:val="C00000"/>
          <w:sz w:val="18"/>
          <w:szCs w:val="18"/>
        </w:rPr>
        <w:t xml:space="preserve">* </w:t>
      </w:r>
      <w:r w:rsidR="00B358BE">
        <w:rPr>
          <w:rFonts w:hint="eastAsia"/>
          <w:b/>
          <w:bCs/>
          <w:color w:val="C00000"/>
          <w:sz w:val="18"/>
          <w:szCs w:val="18"/>
        </w:rPr>
        <w:t xml:space="preserve">부천시- 미달: </w:t>
      </w:r>
      <w:proofErr w:type="spellStart"/>
      <w:r w:rsidR="00735EDD" w:rsidRPr="00343868">
        <w:rPr>
          <w:rFonts w:hint="eastAsia"/>
          <w:b/>
          <w:bCs/>
          <w:color w:val="C00000"/>
          <w:sz w:val="18"/>
          <w:szCs w:val="18"/>
        </w:rPr>
        <w:t>부천고</w:t>
      </w:r>
      <w:proofErr w:type="spellEnd"/>
      <w:r w:rsidR="00735EDD" w:rsidRPr="00343868">
        <w:rPr>
          <w:rFonts w:hint="eastAsia"/>
          <w:b/>
          <w:bCs/>
          <w:color w:val="C00000"/>
          <w:sz w:val="18"/>
          <w:szCs w:val="18"/>
        </w:rPr>
        <w:t xml:space="preserve"> </w:t>
      </w:r>
      <w:r w:rsidR="00B358BE">
        <w:rPr>
          <w:rFonts w:hint="eastAsia"/>
          <w:b/>
          <w:bCs/>
          <w:color w:val="C00000"/>
          <w:sz w:val="18"/>
          <w:szCs w:val="18"/>
        </w:rPr>
        <w:t>-</w:t>
      </w:r>
      <w:r w:rsidR="00735EDD" w:rsidRPr="00343868">
        <w:rPr>
          <w:rFonts w:hint="eastAsia"/>
          <w:b/>
          <w:bCs/>
          <w:color w:val="C00000"/>
          <w:sz w:val="18"/>
          <w:szCs w:val="18"/>
        </w:rPr>
        <w:t xml:space="preserve">69명, 부천여고 </w:t>
      </w:r>
      <w:r w:rsidR="00B358BE">
        <w:rPr>
          <w:rFonts w:hint="eastAsia"/>
          <w:b/>
          <w:bCs/>
          <w:color w:val="C00000"/>
          <w:sz w:val="18"/>
          <w:szCs w:val="18"/>
        </w:rPr>
        <w:t>-</w:t>
      </w:r>
      <w:r w:rsidR="00735EDD" w:rsidRPr="00343868">
        <w:rPr>
          <w:rFonts w:hint="eastAsia"/>
          <w:b/>
          <w:bCs/>
          <w:color w:val="C00000"/>
          <w:sz w:val="18"/>
          <w:szCs w:val="18"/>
        </w:rPr>
        <w:t>101명,</w:t>
      </w:r>
      <w:r w:rsidR="00735EDD" w:rsidRPr="00343868">
        <w:rPr>
          <w:rFonts w:hint="eastAsia"/>
          <w:color w:val="C00000"/>
          <w:sz w:val="18"/>
          <w:szCs w:val="18"/>
        </w:rPr>
        <w:t xml:space="preserve"> </w:t>
      </w:r>
      <w:proofErr w:type="spellStart"/>
      <w:r w:rsidR="00735EDD" w:rsidRPr="00343868">
        <w:rPr>
          <w:rFonts w:hint="eastAsia"/>
          <w:color w:val="C00000"/>
          <w:sz w:val="18"/>
          <w:szCs w:val="18"/>
        </w:rPr>
        <w:t>덕산고</w:t>
      </w:r>
      <w:proofErr w:type="spellEnd"/>
      <w:r w:rsidR="00735EDD" w:rsidRPr="00343868">
        <w:rPr>
          <w:rFonts w:hint="eastAsia"/>
          <w:color w:val="C00000"/>
          <w:sz w:val="18"/>
          <w:szCs w:val="18"/>
        </w:rPr>
        <w:t xml:space="preserve"> </w:t>
      </w:r>
      <w:r w:rsidR="00B358BE">
        <w:rPr>
          <w:rFonts w:hint="eastAsia"/>
          <w:color w:val="C00000"/>
          <w:sz w:val="18"/>
          <w:szCs w:val="18"/>
        </w:rPr>
        <w:t>-</w:t>
      </w:r>
      <w:r w:rsidR="00735EDD" w:rsidRPr="00343868">
        <w:rPr>
          <w:rFonts w:hint="eastAsia"/>
          <w:color w:val="C00000"/>
          <w:sz w:val="18"/>
          <w:szCs w:val="18"/>
        </w:rPr>
        <w:t xml:space="preserve">31명 </w:t>
      </w:r>
      <w:r w:rsidR="00735EDD" w:rsidRPr="00343868">
        <w:rPr>
          <w:rFonts w:hint="eastAsia"/>
          <w:sz w:val="18"/>
          <w:szCs w:val="18"/>
        </w:rPr>
        <w:t xml:space="preserve">반면 </w:t>
      </w:r>
      <w:r w:rsidR="00B358BE">
        <w:rPr>
          <w:rFonts w:hint="eastAsia"/>
          <w:sz w:val="18"/>
          <w:szCs w:val="18"/>
        </w:rPr>
        <w:t xml:space="preserve">초과: </w:t>
      </w:r>
      <w:proofErr w:type="spellStart"/>
      <w:r w:rsidR="00735EDD" w:rsidRPr="00343868">
        <w:rPr>
          <w:rFonts w:hint="eastAsia"/>
          <w:sz w:val="18"/>
          <w:szCs w:val="18"/>
        </w:rPr>
        <w:t>소사고</w:t>
      </w:r>
      <w:proofErr w:type="spellEnd"/>
      <w:r w:rsidR="00735EDD" w:rsidRPr="00343868">
        <w:rPr>
          <w:rFonts w:hint="eastAsia"/>
          <w:sz w:val="18"/>
          <w:szCs w:val="18"/>
        </w:rPr>
        <w:t xml:space="preserve"> </w:t>
      </w:r>
      <w:r w:rsidR="00B358BE">
        <w:rPr>
          <w:rFonts w:hint="eastAsia"/>
          <w:sz w:val="18"/>
          <w:szCs w:val="18"/>
        </w:rPr>
        <w:t>+</w:t>
      </w:r>
      <w:r w:rsidR="00735EDD" w:rsidRPr="00343868">
        <w:rPr>
          <w:rFonts w:hint="eastAsia"/>
          <w:sz w:val="18"/>
          <w:szCs w:val="18"/>
        </w:rPr>
        <w:t xml:space="preserve">36명, </w:t>
      </w:r>
      <w:proofErr w:type="spellStart"/>
      <w:r w:rsidR="00735EDD" w:rsidRPr="00343868">
        <w:rPr>
          <w:rFonts w:hint="eastAsia"/>
          <w:sz w:val="18"/>
          <w:szCs w:val="18"/>
        </w:rPr>
        <w:t>수주고</w:t>
      </w:r>
      <w:proofErr w:type="spellEnd"/>
      <w:r w:rsidR="00735EDD" w:rsidRPr="00343868">
        <w:rPr>
          <w:rFonts w:hint="eastAsia"/>
          <w:sz w:val="18"/>
          <w:szCs w:val="18"/>
        </w:rPr>
        <w:t xml:space="preserve"> </w:t>
      </w:r>
      <w:r w:rsidR="00B358BE">
        <w:rPr>
          <w:rFonts w:hint="eastAsia"/>
          <w:sz w:val="18"/>
          <w:szCs w:val="18"/>
        </w:rPr>
        <w:t>+</w:t>
      </w:r>
      <w:r w:rsidR="00735EDD" w:rsidRPr="00343868">
        <w:rPr>
          <w:rFonts w:hint="eastAsia"/>
          <w:sz w:val="18"/>
          <w:szCs w:val="18"/>
        </w:rPr>
        <w:t>17명</w:t>
      </w:r>
    </w:p>
    <w:p w14:paraId="5662541A" w14:textId="0D58AA4A" w:rsidR="00735EDD" w:rsidRDefault="00D77F0F" w:rsidP="007E6FF1">
      <w:pPr>
        <w:spacing w:after="0"/>
        <w:rPr>
          <w:color w:val="156082" w:themeColor="accent1"/>
          <w:sz w:val="18"/>
          <w:szCs w:val="18"/>
        </w:rPr>
      </w:pPr>
      <w:r>
        <w:rPr>
          <w:rFonts w:hint="eastAsia"/>
          <w:b/>
          <w:bCs/>
          <w:color w:val="C00000"/>
          <w:sz w:val="18"/>
          <w:szCs w:val="18"/>
        </w:rPr>
        <w:t xml:space="preserve">* </w:t>
      </w:r>
      <w:r w:rsidR="00B358BE">
        <w:rPr>
          <w:rFonts w:hint="eastAsia"/>
          <w:b/>
          <w:bCs/>
          <w:color w:val="C00000"/>
          <w:sz w:val="18"/>
          <w:szCs w:val="18"/>
        </w:rPr>
        <w:t xml:space="preserve">광명시- 미달: </w:t>
      </w:r>
      <w:proofErr w:type="spellStart"/>
      <w:r w:rsidR="00735EDD" w:rsidRPr="00343868">
        <w:rPr>
          <w:rFonts w:hint="eastAsia"/>
          <w:b/>
          <w:bCs/>
          <w:color w:val="C00000"/>
          <w:sz w:val="18"/>
          <w:szCs w:val="18"/>
        </w:rPr>
        <w:t>진성고</w:t>
      </w:r>
      <w:proofErr w:type="spellEnd"/>
      <w:r w:rsidR="00735EDD" w:rsidRPr="00343868">
        <w:rPr>
          <w:rFonts w:hint="eastAsia"/>
          <w:b/>
          <w:bCs/>
          <w:color w:val="C00000"/>
          <w:sz w:val="18"/>
          <w:szCs w:val="18"/>
        </w:rPr>
        <w:t xml:space="preserve"> </w:t>
      </w:r>
      <w:r w:rsidR="00B358BE">
        <w:rPr>
          <w:rFonts w:hint="eastAsia"/>
          <w:b/>
          <w:bCs/>
          <w:color w:val="C00000"/>
          <w:sz w:val="18"/>
          <w:szCs w:val="18"/>
        </w:rPr>
        <w:t>-</w:t>
      </w:r>
      <w:r w:rsidR="00735EDD" w:rsidRPr="00343868">
        <w:rPr>
          <w:rFonts w:hint="eastAsia"/>
          <w:b/>
          <w:bCs/>
          <w:color w:val="C00000"/>
          <w:sz w:val="18"/>
          <w:szCs w:val="18"/>
        </w:rPr>
        <w:t>14명</w:t>
      </w:r>
      <w:r w:rsidR="00735EDD" w:rsidRPr="00343868">
        <w:rPr>
          <w:rFonts w:hint="eastAsia"/>
          <w:color w:val="C00000"/>
          <w:sz w:val="18"/>
          <w:szCs w:val="18"/>
        </w:rPr>
        <w:t xml:space="preserve"> </w:t>
      </w:r>
      <w:r w:rsidR="00735EDD" w:rsidRPr="00343868">
        <w:rPr>
          <w:rFonts w:hint="eastAsia"/>
          <w:sz w:val="18"/>
          <w:szCs w:val="18"/>
        </w:rPr>
        <w:t xml:space="preserve">반면 </w:t>
      </w:r>
      <w:r w:rsidR="00B358BE">
        <w:rPr>
          <w:rFonts w:hint="eastAsia"/>
          <w:sz w:val="18"/>
          <w:szCs w:val="18"/>
        </w:rPr>
        <w:t xml:space="preserve">초과: </w:t>
      </w:r>
      <w:proofErr w:type="spellStart"/>
      <w:r w:rsidR="00735EDD" w:rsidRPr="00343868">
        <w:rPr>
          <w:rFonts w:hint="eastAsia"/>
          <w:sz w:val="18"/>
          <w:szCs w:val="18"/>
        </w:rPr>
        <w:t>광명북고</w:t>
      </w:r>
      <w:proofErr w:type="spellEnd"/>
      <w:r w:rsidR="00735EDD" w:rsidRPr="00343868">
        <w:rPr>
          <w:rFonts w:hint="eastAsia"/>
          <w:sz w:val="18"/>
          <w:szCs w:val="18"/>
        </w:rPr>
        <w:t xml:space="preserve"> </w:t>
      </w:r>
      <w:r w:rsidR="00B358BE">
        <w:rPr>
          <w:rFonts w:hint="eastAsia"/>
          <w:sz w:val="18"/>
          <w:szCs w:val="18"/>
        </w:rPr>
        <w:t>+</w:t>
      </w:r>
      <w:r w:rsidR="00735EDD" w:rsidRPr="00343868">
        <w:rPr>
          <w:rFonts w:hint="eastAsia"/>
          <w:sz w:val="18"/>
          <w:szCs w:val="18"/>
        </w:rPr>
        <w:t xml:space="preserve">15명, </w:t>
      </w:r>
      <w:proofErr w:type="spellStart"/>
      <w:r w:rsidR="00735EDD" w:rsidRPr="00343868">
        <w:rPr>
          <w:rFonts w:hint="eastAsia"/>
          <w:sz w:val="18"/>
          <w:szCs w:val="18"/>
        </w:rPr>
        <w:t>광명고</w:t>
      </w:r>
      <w:proofErr w:type="spellEnd"/>
      <w:r w:rsidR="00735EDD" w:rsidRPr="00343868">
        <w:rPr>
          <w:rFonts w:hint="eastAsia"/>
          <w:sz w:val="18"/>
          <w:szCs w:val="18"/>
        </w:rPr>
        <w:t xml:space="preserve"> </w:t>
      </w:r>
      <w:r w:rsidR="00B358BE">
        <w:rPr>
          <w:rFonts w:hint="eastAsia"/>
          <w:sz w:val="18"/>
          <w:szCs w:val="18"/>
        </w:rPr>
        <w:t>+</w:t>
      </w:r>
      <w:r w:rsidR="00735EDD" w:rsidRPr="00343868">
        <w:rPr>
          <w:rFonts w:hint="eastAsia"/>
          <w:sz w:val="18"/>
          <w:szCs w:val="18"/>
        </w:rPr>
        <w:t xml:space="preserve">14명, </w:t>
      </w:r>
      <w:proofErr w:type="spellStart"/>
      <w:r w:rsidR="00735EDD" w:rsidRPr="00343868">
        <w:rPr>
          <w:rFonts w:hint="eastAsia"/>
          <w:sz w:val="18"/>
          <w:szCs w:val="18"/>
        </w:rPr>
        <w:t>광문고</w:t>
      </w:r>
      <w:proofErr w:type="spellEnd"/>
      <w:r w:rsidR="00735EDD" w:rsidRPr="00343868">
        <w:rPr>
          <w:rFonts w:hint="eastAsia"/>
          <w:sz w:val="18"/>
          <w:szCs w:val="18"/>
        </w:rPr>
        <w:t xml:space="preserve"> </w:t>
      </w:r>
      <w:r w:rsidR="00B358BE">
        <w:rPr>
          <w:rFonts w:hint="eastAsia"/>
          <w:sz w:val="18"/>
          <w:szCs w:val="18"/>
        </w:rPr>
        <w:t>+</w:t>
      </w:r>
      <w:r w:rsidR="00735EDD" w:rsidRPr="00343868">
        <w:rPr>
          <w:rFonts w:hint="eastAsia"/>
          <w:sz w:val="18"/>
          <w:szCs w:val="18"/>
        </w:rPr>
        <w:t xml:space="preserve">11명, </w:t>
      </w:r>
      <w:proofErr w:type="spellStart"/>
      <w:r w:rsidR="00735EDD" w:rsidRPr="00343868">
        <w:rPr>
          <w:rFonts w:hint="eastAsia"/>
          <w:sz w:val="18"/>
          <w:szCs w:val="18"/>
        </w:rPr>
        <w:t>운산고</w:t>
      </w:r>
      <w:proofErr w:type="spellEnd"/>
      <w:r w:rsidR="00735EDD" w:rsidRPr="00343868">
        <w:rPr>
          <w:rFonts w:hint="eastAsia"/>
          <w:sz w:val="18"/>
          <w:szCs w:val="18"/>
        </w:rPr>
        <w:t xml:space="preserve"> </w:t>
      </w:r>
      <w:r w:rsidR="00B358BE">
        <w:rPr>
          <w:rFonts w:hint="eastAsia"/>
          <w:sz w:val="18"/>
          <w:szCs w:val="18"/>
        </w:rPr>
        <w:t>+</w:t>
      </w:r>
      <w:r w:rsidR="00735EDD" w:rsidRPr="00343868">
        <w:rPr>
          <w:rFonts w:hint="eastAsia"/>
          <w:sz w:val="18"/>
          <w:szCs w:val="18"/>
        </w:rPr>
        <w:t xml:space="preserve">7명 </w:t>
      </w:r>
    </w:p>
    <w:p w14:paraId="4209BF9C" w14:textId="36FFEE99" w:rsidR="00726BE9" w:rsidRPr="00726BE9" w:rsidRDefault="00726BE9" w:rsidP="00726BE9">
      <w:pPr>
        <w:spacing w:after="0"/>
        <w:rPr>
          <w:szCs w:val="22"/>
        </w:rPr>
      </w:pPr>
      <w:r w:rsidRPr="00726BE9">
        <w:rPr>
          <w:szCs w:val="22"/>
        </w:rPr>
        <w:t xml:space="preserve">→ </w:t>
      </w:r>
      <w:r w:rsidRPr="00726BE9">
        <w:rPr>
          <w:b/>
          <w:bCs/>
          <w:szCs w:val="22"/>
        </w:rPr>
        <w:t>지역을 막론하고 특정 학교만 미달되는 비정상적 구조</w:t>
      </w:r>
    </w:p>
    <w:p w14:paraId="01150E50" w14:textId="77777777" w:rsidR="00726BE9" w:rsidRPr="00726BE9" w:rsidRDefault="00726BE9" w:rsidP="007E6FF1">
      <w:pPr>
        <w:spacing w:after="0"/>
        <w:rPr>
          <w:sz w:val="18"/>
          <w:szCs w:val="18"/>
        </w:rPr>
      </w:pPr>
    </w:p>
    <w:p w14:paraId="2A60D12A" w14:textId="16A0BF5E" w:rsidR="00735EDD" w:rsidRDefault="00735EDD" w:rsidP="007E6FF1">
      <w:pPr>
        <w:spacing w:after="0"/>
        <w:rPr>
          <w:b/>
          <w:bCs/>
          <w:szCs w:val="22"/>
        </w:rPr>
      </w:pPr>
      <w:r w:rsidRPr="00343868">
        <w:rPr>
          <w:rFonts w:hint="eastAsia"/>
          <w:b/>
          <w:bCs/>
          <w:szCs w:val="22"/>
        </w:rPr>
        <w:t>2025년</w:t>
      </w:r>
    </w:p>
    <w:p w14:paraId="79E1E6AB" w14:textId="0FF2046C" w:rsidR="00343868" w:rsidRDefault="00343868" w:rsidP="007E6FF1">
      <w:pPr>
        <w:spacing w:after="0"/>
        <w:rPr>
          <w:b/>
          <w:bCs/>
          <w:szCs w:val="22"/>
        </w:rPr>
      </w:pPr>
      <w:r w:rsidRPr="00343868">
        <w:rPr>
          <w:rFonts w:hint="eastAsia"/>
          <w:szCs w:val="22"/>
        </w:rPr>
        <w:t>부천시 학교 간</w:t>
      </w:r>
      <w:r>
        <w:rPr>
          <w:rFonts w:hint="eastAsia"/>
          <w:b/>
          <w:bCs/>
          <w:szCs w:val="22"/>
        </w:rPr>
        <w:t xml:space="preserve"> 입학생 204명의 차이 발생</w:t>
      </w:r>
    </w:p>
    <w:p w14:paraId="5F869282" w14:textId="6BA21BCA" w:rsidR="00343868" w:rsidRPr="00343868" w:rsidRDefault="00343868" w:rsidP="007E6FF1">
      <w:pPr>
        <w:spacing w:after="0"/>
        <w:rPr>
          <w:b/>
          <w:bCs/>
          <w:szCs w:val="22"/>
        </w:rPr>
      </w:pPr>
      <w:r>
        <w:rPr>
          <w:rFonts w:hint="eastAsia"/>
          <w:b/>
          <w:bCs/>
          <w:szCs w:val="22"/>
        </w:rPr>
        <w:t>광명시 학교 간 입학생 141명의 차이 발생</w:t>
      </w:r>
    </w:p>
    <w:p w14:paraId="0C74C6CC" w14:textId="05E1A1F3" w:rsidR="00735EDD" w:rsidRPr="00343868" w:rsidRDefault="00D77F0F" w:rsidP="007E6FF1">
      <w:pPr>
        <w:spacing w:after="0"/>
        <w:rPr>
          <w:sz w:val="18"/>
          <w:szCs w:val="18"/>
        </w:rPr>
      </w:pPr>
      <w:r>
        <w:rPr>
          <w:rFonts w:hint="eastAsia"/>
          <w:b/>
          <w:bCs/>
          <w:color w:val="C00000"/>
          <w:sz w:val="18"/>
          <w:szCs w:val="18"/>
        </w:rPr>
        <w:t xml:space="preserve">* </w:t>
      </w:r>
      <w:proofErr w:type="spellStart"/>
      <w:r w:rsidR="00735EDD" w:rsidRPr="00343868">
        <w:rPr>
          <w:rFonts w:hint="eastAsia"/>
          <w:b/>
          <w:bCs/>
          <w:color w:val="C00000"/>
          <w:sz w:val="18"/>
          <w:szCs w:val="18"/>
        </w:rPr>
        <w:t>부천고</w:t>
      </w:r>
      <w:proofErr w:type="spellEnd"/>
      <w:r w:rsidR="00735EDD" w:rsidRPr="00343868">
        <w:rPr>
          <w:rFonts w:hint="eastAsia"/>
          <w:b/>
          <w:bCs/>
          <w:color w:val="C00000"/>
          <w:sz w:val="18"/>
          <w:szCs w:val="18"/>
        </w:rPr>
        <w:t xml:space="preserve"> 155명 입학</w:t>
      </w:r>
      <w:r w:rsidR="00343868" w:rsidRPr="00343868">
        <w:rPr>
          <w:rFonts w:hint="eastAsia"/>
          <w:b/>
          <w:bCs/>
          <w:color w:val="C00000"/>
          <w:sz w:val="18"/>
          <w:szCs w:val="18"/>
        </w:rPr>
        <w:t>, 부천여고 78명 입학</w:t>
      </w:r>
      <w:r w:rsidR="00735EDD" w:rsidRPr="00343868">
        <w:rPr>
          <w:rFonts w:hint="eastAsia"/>
          <w:color w:val="C00000"/>
          <w:sz w:val="18"/>
          <w:szCs w:val="18"/>
        </w:rPr>
        <w:t xml:space="preserve"> </w:t>
      </w:r>
      <w:r w:rsidR="00735EDD" w:rsidRPr="00343868">
        <w:rPr>
          <w:rFonts w:hint="eastAsia"/>
          <w:sz w:val="18"/>
          <w:szCs w:val="18"/>
        </w:rPr>
        <w:t xml:space="preserve">반면 </w:t>
      </w:r>
      <w:proofErr w:type="spellStart"/>
      <w:r w:rsidR="00343868" w:rsidRPr="00343868">
        <w:rPr>
          <w:rFonts w:hint="eastAsia"/>
          <w:sz w:val="18"/>
          <w:szCs w:val="18"/>
        </w:rPr>
        <w:t>시온고</w:t>
      </w:r>
      <w:proofErr w:type="spellEnd"/>
      <w:r w:rsidR="00343868" w:rsidRPr="00343868">
        <w:rPr>
          <w:rFonts w:hint="eastAsia"/>
          <w:sz w:val="18"/>
          <w:szCs w:val="18"/>
        </w:rPr>
        <w:t xml:space="preserve"> 282명 입학, 소명여고 236명 입학</w:t>
      </w:r>
    </w:p>
    <w:p w14:paraId="61E8B109" w14:textId="76BEBABE" w:rsidR="00735EDD" w:rsidRPr="00343868" w:rsidRDefault="00D77F0F" w:rsidP="007E6FF1">
      <w:pPr>
        <w:spacing w:after="0"/>
        <w:rPr>
          <w:sz w:val="18"/>
          <w:szCs w:val="18"/>
        </w:rPr>
      </w:pPr>
      <w:r>
        <w:rPr>
          <w:rFonts w:hint="eastAsia"/>
          <w:b/>
          <w:bCs/>
          <w:color w:val="C00000"/>
          <w:sz w:val="18"/>
          <w:szCs w:val="18"/>
        </w:rPr>
        <w:t xml:space="preserve">* </w:t>
      </w:r>
      <w:r w:rsidR="00B358BE">
        <w:rPr>
          <w:rFonts w:hint="eastAsia"/>
          <w:b/>
          <w:bCs/>
          <w:color w:val="C00000"/>
          <w:sz w:val="18"/>
          <w:szCs w:val="18"/>
        </w:rPr>
        <w:t xml:space="preserve">광명시- 미달: </w:t>
      </w:r>
      <w:proofErr w:type="spellStart"/>
      <w:r w:rsidR="00735EDD" w:rsidRPr="00343868">
        <w:rPr>
          <w:rFonts w:hint="eastAsia"/>
          <w:b/>
          <w:bCs/>
          <w:color w:val="C00000"/>
          <w:sz w:val="18"/>
          <w:szCs w:val="18"/>
        </w:rPr>
        <w:t>진성고</w:t>
      </w:r>
      <w:proofErr w:type="spellEnd"/>
      <w:r w:rsidR="00735EDD" w:rsidRPr="00343868">
        <w:rPr>
          <w:rFonts w:hint="eastAsia"/>
          <w:b/>
          <w:bCs/>
          <w:color w:val="C00000"/>
          <w:sz w:val="18"/>
          <w:szCs w:val="18"/>
        </w:rPr>
        <w:t xml:space="preserve"> </w:t>
      </w:r>
      <w:r w:rsidR="00B358BE">
        <w:rPr>
          <w:rFonts w:hint="eastAsia"/>
          <w:b/>
          <w:bCs/>
          <w:color w:val="C00000"/>
          <w:sz w:val="18"/>
          <w:szCs w:val="18"/>
        </w:rPr>
        <w:t>-</w:t>
      </w:r>
      <w:r w:rsidR="00735EDD" w:rsidRPr="00343868">
        <w:rPr>
          <w:rFonts w:hint="eastAsia"/>
          <w:b/>
          <w:bCs/>
          <w:color w:val="C00000"/>
          <w:sz w:val="18"/>
          <w:szCs w:val="18"/>
        </w:rPr>
        <w:t>99명</w:t>
      </w:r>
      <w:r w:rsidR="00735EDD" w:rsidRPr="00343868">
        <w:rPr>
          <w:rFonts w:hint="eastAsia"/>
          <w:color w:val="C00000"/>
          <w:sz w:val="18"/>
          <w:szCs w:val="18"/>
        </w:rPr>
        <w:t xml:space="preserve">, </w:t>
      </w:r>
      <w:proofErr w:type="spellStart"/>
      <w:r w:rsidR="00735EDD" w:rsidRPr="00343868">
        <w:rPr>
          <w:rFonts w:hint="eastAsia"/>
          <w:color w:val="C00000"/>
          <w:sz w:val="18"/>
          <w:szCs w:val="18"/>
        </w:rPr>
        <w:t>충현고</w:t>
      </w:r>
      <w:proofErr w:type="spellEnd"/>
      <w:r w:rsidR="00735EDD" w:rsidRPr="00343868">
        <w:rPr>
          <w:rFonts w:hint="eastAsia"/>
          <w:color w:val="C00000"/>
          <w:sz w:val="18"/>
          <w:szCs w:val="18"/>
        </w:rPr>
        <w:t xml:space="preserve"> </w:t>
      </w:r>
      <w:r w:rsidR="00B358BE">
        <w:rPr>
          <w:rFonts w:hint="eastAsia"/>
          <w:color w:val="C00000"/>
          <w:sz w:val="18"/>
          <w:szCs w:val="18"/>
        </w:rPr>
        <w:t>-</w:t>
      </w:r>
      <w:r w:rsidR="00735EDD" w:rsidRPr="00343868">
        <w:rPr>
          <w:rFonts w:hint="eastAsia"/>
          <w:color w:val="C00000"/>
          <w:sz w:val="18"/>
          <w:szCs w:val="18"/>
        </w:rPr>
        <w:t xml:space="preserve">86명 </w:t>
      </w:r>
      <w:r w:rsidR="00735EDD" w:rsidRPr="00343868">
        <w:rPr>
          <w:rFonts w:hint="eastAsia"/>
          <w:sz w:val="18"/>
          <w:szCs w:val="18"/>
        </w:rPr>
        <w:t xml:space="preserve">반면 </w:t>
      </w:r>
      <w:r w:rsidR="00B358BE">
        <w:rPr>
          <w:rFonts w:hint="eastAsia"/>
          <w:sz w:val="18"/>
          <w:szCs w:val="18"/>
        </w:rPr>
        <w:t xml:space="preserve">초과: </w:t>
      </w:r>
      <w:proofErr w:type="spellStart"/>
      <w:r w:rsidR="00735EDD" w:rsidRPr="00343868">
        <w:rPr>
          <w:rFonts w:hint="eastAsia"/>
          <w:sz w:val="18"/>
          <w:szCs w:val="18"/>
        </w:rPr>
        <w:t>광명북고</w:t>
      </w:r>
      <w:proofErr w:type="spellEnd"/>
      <w:r w:rsidR="00735EDD" w:rsidRPr="00343868">
        <w:rPr>
          <w:rFonts w:hint="eastAsia"/>
          <w:sz w:val="18"/>
          <w:szCs w:val="18"/>
        </w:rPr>
        <w:t xml:space="preserve"> </w:t>
      </w:r>
      <w:r w:rsidR="00B358BE">
        <w:rPr>
          <w:rFonts w:hint="eastAsia"/>
          <w:sz w:val="18"/>
          <w:szCs w:val="18"/>
        </w:rPr>
        <w:t>+</w:t>
      </w:r>
      <w:r w:rsidR="00735EDD" w:rsidRPr="00343868">
        <w:rPr>
          <w:rFonts w:hint="eastAsia"/>
          <w:sz w:val="18"/>
          <w:szCs w:val="18"/>
        </w:rPr>
        <w:t>17명</w:t>
      </w:r>
      <w:r w:rsidR="00B358BE">
        <w:rPr>
          <w:rFonts w:hint="eastAsia"/>
          <w:sz w:val="18"/>
          <w:szCs w:val="18"/>
        </w:rPr>
        <w:t>,</w:t>
      </w:r>
      <w:r w:rsidR="00735EDD" w:rsidRPr="00343868">
        <w:rPr>
          <w:rFonts w:hint="eastAsia"/>
          <w:sz w:val="18"/>
          <w:szCs w:val="18"/>
        </w:rPr>
        <w:t xml:space="preserve"> </w:t>
      </w:r>
      <w:proofErr w:type="spellStart"/>
      <w:r w:rsidR="00735EDD" w:rsidRPr="00343868">
        <w:rPr>
          <w:rFonts w:hint="eastAsia"/>
          <w:sz w:val="18"/>
          <w:szCs w:val="18"/>
        </w:rPr>
        <w:t>광명고</w:t>
      </w:r>
      <w:proofErr w:type="spellEnd"/>
      <w:r w:rsidR="00735EDD" w:rsidRPr="00343868">
        <w:rPr>
          <w:rFonts w:hint="eastAsia"/>
          <w:sz w:val="18"/>
          <w:szCs w:val="18"/>
        </w:rPr>
        <w:t xml:space="preserve"> </w:t>
      </w:r>
      <w:r w:rsidR="00B358BE">
        <w:rPr>
          <w:rFonts w:hint="eastAsia"/>
          <w:sz w:val="18"/>
          <w:szCs w:val="18"/>
        </w:rPr>
        <w:t>+</w:t>
      </w:r>
      <w:r w:rsidR="00735EDD" w:rsidRPr="00343868">
        <w:rPr>
          <w:rFonts w:hint="eastAsia"/>
          <w:sz w:val="18"/>
          <w:szCs w:val="18"/>
        </w:rPr>
        <w:t>15명</w:t>
      </w:r>
    </w:p>
    <w:p w14:paraId="3BC77757" w14:textId="226A8DD9" w:rsidR="00726BE9" w:rsidRPr="00726BE9" w:rsidRDefault="00726BE9" w:rsidP="00726BE9">
      <w:pPr>
        <w:spacing w:after="0"/>
        <w:rPr>
          <w:szCs w:val="22"/>
        </w:rPr>
      </w:pPr>
      <w:r w:rsidRPr="00726BE9">
        <w:rPr>
          <w:szCs w:val="22"/>
        </w:rPr>
        <w:t xml:space="preserve">→ </w:t>
      </w:r>
      <w:r w:rsidRPr="00726BE9">
        <w:rPr>
          <w:b/>
          <w:bCs/>
          <w:szCs w:val="22"/>
        </w:rPr>
        <w:t>배정 시스템이 학교 간 격차를 조정하지 못함</w:t>
      </w:r>
    </w:p>
    <w:p w14:paraId="7B5C5DBF" w14:textId="77777777" w:rsidR="00726BE9" w:rsidRPr="00B358BE" w:rsidRDefault="00726BE9" w:rsidP="007E6FF1">
      <w:pPr>
        <w:spacing w:after="0"/>
        <w:rPr>
          <w:sz w:val="18"/>
          <w:szCs w:val="18"/>
        </w:rPr>
      </w:pPr>
    </w:p>
    <w:p w14:paraId="072A99D3" w14:textId="004D6926" w:rsidR="00343868" w:rsidRPr="00343868" w:rsidRDefault="00343868" w:rsidP="007E6FF1">
      <w:pPr>
        <w:spacing w:after="0"/>
        <w:rPr>
          <w:b/>
          <w:bCs/>
          <w:szCs w:val="22"/>
        </w:rPr>
      </w:pPr>
      <w:r w:rsidRPr="00343868">
        <w:rPr>
          <w:b/>
          <w:bCs/>
          <w:szCs w:val="22"/>
        </w:rPr>
        <w:t xml:space="preserve">2026년 </w:t>
      </w:r>
    </w:p>
    <w:p w14:paraId="18E10388" w14:textId="533577E4" w:rsidR="00D77F0F" w:rsidRDefault="007342B2" w:rsidP="007E6FF1">
      <w:pPr>
        <w:spacing w:after="0"/>
        <w:rPr>
          <w:szCs w:val="22"/>
        </w:rPr>
      </w:pPr>
      <w:r w:rsidRPr="007E6FF1">
        <w:t>광명시 전체 학생 수 감소 없음</w:t>
      </w:r>
      <w:r>
        <w:rPr>
          <w:rFonts w:hint="eastAsia"/>
        </w:rPr>
        <w:t xml:space="preserve">, </w:t>
      </w:r>
      <w:r w:rsidR="00D77F0F" w:rsidRPr="00D77F0F">
        <w:rPr>
          <w:rFonts w:hint="eastAsia"/>
          <w:b/>
          <w:bCs/>
          <w:szCs w:val="22"/>
        </w:rPr>
        <w:t>전체 입학 인원은 늘었음</w:t>
      </w:r>
      <w:r w:rsidR="00D77F0F">
        <w:rPr>
          <w:rFonts w:hint="eastAsia"/>
          <w:szCs w:val="22"/>
        </w:rPr>
        <w:t>에도 특정학교만 미달 발생</w:t>
      </w:r>
    </w:p>
    <w:p w14:paraId="6678392C" w14:textId="3EDBFF61" w:rsidR="00343868" w:rsidRDefault="00343868" w:rsidP="007E6FF1">
      <w:pPr>
        <w:spacing w:after="0"/>
        <w:rPr>
          <w:szCs w:val="22"/>
        </w:rPr>
      </w:pPr>
      <w:r>
        <w:rPr>
          <w:rFonts w:hint="eastAsia"/>
          <w:szCs w:val="22"/>
        </w:rPr>
        <w:t xml:space="preserve">광명시 학교 간 입학생 </w:t>
      </w:r>
      <w:r w:rsidRPr="00343868">
        <w:rPr>
          <w:rFonts w:hint="eastAsia"/>
          <w:b/>
          <w:bCs/>
          <w:szCs w:val="22"/>
        </w:rPr>
        <w:t>216명 차이 발생</w:t>
      </w:r>
    </w:p>
    <w:p w14:paraId="6F4A71D5" w14:textId="1BF4FDE6" w:rsidR="00343868" w:rsidRPr="00343868" w:rsidRDefault="00D77F0F" w:rsidP="007E6FF1">
      <w:pPr>
        <w:spacing w:after="0"/>
        <w:rPr>
          <w:sz w:val="18"/>
          <w:szCs w:val="18"/>
        </w:rPr>
      </w:pPr>
      <w:r>
        <w:rPr>
          <w:rFonts w:hint="eastAsia"/>
          <w:b/>
          <w:bCs/>
          <w:color w:val="C00000"/>
          <w:sz w:val="18"/>
          <w:szCs w:val="18"/>
        </w:rPr>
        <w:t xml:space="preserve">* </w:t>
      </w:r>
      <w:r w:rsidR="00B358BE">
        <w:rPr>
          <w:rFonts w:hint="eastAsia"/>
          <w:b/>
          <w:bCs/>
          <w:color w:val="C00000"/>
          <w:sz w:val="18"/>
          <w:szCs w:val="18"/>
        </w:rPr>
        <w:t xml:space="preserve">광명시- 미달: </w:t>
      </w:r>
      <w:proofErr w:type="spellStart"/>
      <w:r w:rsidR="00343868" w:rsidRPr="00343868">
        <w:rPr>
          <w:rFonts w:hint="eastAsia"/>
          <w:b/>
          <w:bCs/>
          <w:color w:val="C00000"/>
          <w:sz w:val="18"/>
          <w:szCs w:val="18"/>
        </w:rPr>
        <w:t>진성고</w:t>
      </w:r>
      <w:proofErr w:type="spellEnd"/>
      <w:r w:rsidR="00343868" w:rsidRPr="00343868">
        <w:rPr>
          <w:rFonts w:hint="eastAsia"/>
          <w:b/>
          <w:bCs/>
          <w:color w:val="C00000"/>
          <w:sz w:val="18"/>
          <w:szCs w:val="18"/>
        </w:rPr>
        <w:t xml:space="preserve"> </w:t>
      </w:r>
      <w:r w:rsidR="00B358BE">
        <w:rPr>
          <w:rFonts w:hint="eastAsia"/>
          <w:b/>
          <w:bCs/>
          <w:color w:val="C00000"/>
          <w:sz w:val="18"/>
          <w:szCs w:val="18"/>
        </w:rPr>
        <w:t>-</w:t>
      </w:r>
      <w:r w:rsidR="00343868" w:rsidRPr="00343868">
        <w:rPr>
          <w:rFonts w:hint="eastAsia"/>
          <w:b/>
          <w:bCs/>
          <w:color w:val="C00000"/>
          <w:sz w:val="18"/>
          <w:szCs w:val="18"/>
        </w:rPr>
        <w:t>135명,</w:t>
      </w:r>
      <w:r w:rsidR="00343868" w:rsidRPr="00343868">
        <w:rPr>
          <w:rFonts w:hint="eastAsia"/>
          <w:color w:val="C00000"/>
          <w:sz w:val="18"/>
          <w:szCs w:val="18"/>
        </w:rPr>
        <w:t xml:space="preserve"> </w:t>
      </w:r>
      <w:proofErr w:type="spellStart"/>
      <w:r w:rsidR="00343868" w:rsidRPr="00343868">
        <w:rPr>
          <w:rFonts w:hint="eastAsia"/>
          <w:color w:val="C00000"/>
          <w:sz w:val="18"/>
          <w:szCs w:val="18"/>
        </w:rPr>
        <w:t>충현고</w:t>
      </w:r>
      <w:proofErr w:type="spellEnd"/>
      <w:r w:rsidR="00343868" w:rsidRPr="00343868">
        <w:rPr>
          <w:rFonts w:hint="eastAsia"/>
          <w:color w:val="C00000"/>
          <w:sz w:val="18"/>
          <w:szCs w:val="18"/>
        </w:rPr>
        <w:t xml:space="preserve"> </w:t>
      </w:r>
      <w:r w:rsidR="00B358BE">
        <w:rPr>
          <w:rFonts w:hint="eastAsia"/>
          <w:color w:val="C00000"/>
          <w:sz w:val="18"/>
          <w:szCs w:val="18"/>
        </w:rPr>
        <w:t>-</w:t>
      </w:r>
      <w:r w:rsidR="00343868" w:rsidRPr="00343868">
        <w:rPr>
          <w:rFonts w:hint="eastAsia"/>
          <w:color w:val="C00000"/>
          <w:sz w:val="18"/>
          <w:szCs w:val="18"/>
        </w:rPr>
        <w:t>12명</w:t>
      </w:r>
      <w:r w:rsidR="00343868" w:rsidRPr="00343868">
        <w:rPr>
          <w:rFonts w:hint="eastAsia"/>
          <w:sz w:val="18"/>
          <w:szCs w:val="18"/>
        </w:rPr>
        <w:t xml:space="preserve"> 반면 </w:t>
      </w:r>
      <w:r w:rsidR="00B358BE">
        <w:rPr>
          <w:rFonts w:hint="eastAsia"/>
          <w:sz w:val="18"/>
          <w:szCs w:val="18"/>
        </w:rPr>
        <w:t xml:space="preserve">초과: </w:t>
      </w:r>
      <w:proofErr w:type="spellStart"/>
      <w:r w:rsidR="00343868" w:rsidRPr="00343868">
        <w:rPr>
          <w:rFonts w:hint="eastAsia"/>
          <w:sz w:val="18"/>
          <w:szCs w:val="18"/>
        </w:rPr>
        <w:t>명문고</w:t>
      </w:r>
      <w:proofErr w:type="spellEnd"/>
      <w:r w:rsidR="00343868" w:rsidRPr="00343868">
        <w:rPr>
          <w:rFonts w:hint="eastAsia"/>
          <w:sz w:val="18"/>
          <w:szCs w:val="18"/>
        </w:rPr>
        <w:t xml:space="preserve"> </w:t>
      </w:r>
      <w:r w:rsidR="00B358BE">
        <w:rPr>
          <w:rFonts w:hint="eastAsia"/>
          <w:sz w:val="18"/>
          <w:szCs w:val="18"/>
        </w:rPr>
        <w:t>+</w:t>
      </w:r>
      <w:r w:rsidR="00343868" w:rsidRPr="00343868">
        <w:rPr>
          <w:rFonts w:hint="eastAsia"/>
          <w:sz w:val="18"/>
          <w:szCs w:val="18"/>
        </w:rPr>
        <w:t xml:space="preserve">9명, </w:t>
      </w:r>
      <w:proofErr w:type="spellStart"/>
      <w:r w:rsidR="00343868" w:rsidRPr="00343868">
        <w:rPr>
          <w:rFonts w:hint="eastAsia"/>
          <w:sz w:val="18"/>
          <w:szCs w:val="18"/>
        </w:rPr>
        <w:t>광명북고</w:t>
      </w:r>
      <w:proofErr w:type="spellEnd"/>
      <w:r w:rsidR="00343868" w:rsidRPr="00343868">
        <w:rPr>
          <w:rFonts w:hint="eastAsia"/>
          <w:sz w:val="18"/>
          <w:szCs w:val="18"/>
        </w:rPr>
        <w:t xml:space="preserve"> </w:t>
      </w:r>
      <w:r w:rsidR="00B358BE">
        <w:rPr>
          <w:rFonts w:hint="eastAsia"/>
          <w:sz w:val="18"/>
          <w:szCs w:val="18"/>
        </w:rPr>
        <w:t>+</w:t>
      </w:r>
      <w:r w:rsidR="00343868" w:rsidRPr="00343868">
        <w:rPr>
          <w:rFonts w:hint="eastAsia"/>
          <w:sz w:val="18"/>
          <w:szCs w:val="18"/>
        </w:rPr>
        <w:t xml:space="preserve">5명 </w:t>
      </w:r>
    </w:p>
    <w:p w14:paraId="4E295723" w14:textId="7C66766D" w:rsidR="00343868" w:rsidRPr="00343868" w:rsidRDefault="00B358BE" w:rsidP="00B358BE">
      <w:pPr>
        <w:spacing w:after="0"/>
        <w:ind w:firstLineChars="100" w:firstLine="180"/>
        <w:rPr>
          <w:sz w:val="18"/>
          <w:szCs w:val="18"/>
        </w:rPr>
      </w:pPr>
      <w:r>
        <w:rPr>
          <w:rFonts w:hint="eastAsia"/>
          <w:sz w:val="18"/>
          <w:szCs w:val="18"/>
        </w:rPr>
        <w:t>(</w:t>
      </w:r>
      <w:proofErr w:type="spellStart"/>
      <w:r w:rsidR="00343868" w:rsidRPr="00343868">
        <w:rPr>
          <w:rFonts w:hint="eastAsia"/>
          <w:sz w:val="18"/>
          <w:szCs w:val="18"/>
        </w:rPr>
        <w:t>진성고</w:t>
      </w:r>
      <w:proofErr w:type="spellEnd"/>
      <w:r w:rsidR="00343868" w:rsidRPr="00343868">
        <w:rPr>
          <w:rFonts w:hint="eastAsia"/>
          <w:sz w:val="18"/>
          <w:szCs w:val="18"/>
        </w:rPr>
        <w:t xml:space="preserve">, </w:t>
      </w:r>
      <w:proofErr w:type="spellStart"/>
      <w:r w:rsidR="00343868" w:rsidRPr="00343868">
        <w:rPr>
          <w:rFonts w:hint="eastAsia"/>
          <w:sz w:val="18"/>
          <w:szCs w:val="18"/>
        </w:rPr>
        <w:t>충현고</w:t>
      </w:r>
      <w:proofErr w:type="spellEnd"/>
      <w:r w:rsidR="00343868" w:rsidRPr="00343868">
        <w:rPr>
          <w:rFonts w:hint="eastAsia"/>
          <w:sz w:val="18"/>
          <w:szCs w:val="18"/>
        </w:rPr>
        <w:t xml:space="preserve">, </w:t>
      </w:r>
      <w:proofErr w:type="spellStart"/>
      <w:r w:rsidR="00343868" w:rsidRPr="00343868">
        <w:rPr>
          <w:rFonts w:hint="eastAsia"/>
          <w:sz w:val="18"/>
          <w:szCs w:val="18"/>
        </w:rPr>
        <w:t>광휘고</w:t>
      </w:r>
      <w:proofErr w:type="spellEnd"/>
      <w:r w:rsidR="00343868" w:rsidRPr="00343868">
        <w:rPr>
          <w:rFonts w:hint="eastAsia"/>
          <w:sz w:val="18"/>
          <w:szCs w:val="18"/>
        </w:rPr>
        <w:t xml:space="preserve"> 제외 다른 학교는 배정 인원을 전년도보다 22명 늘렸기 때문에 초과 인원은 적게 나타남</w:t>
      </w:r>
      <w:r>
        <w:rPr>
          <w:rFonts w:hint="eastAsia"/>
          <w:sz w:val="18"/>
          <w:szCs w:val="18"/>
        </w:rPr>
        <w:t>)</w:t>
      </w:r>
    </w:p>
    <w:p w14:paraId="765530F9" w14:textId="030AFFBD" w:rsidR="00726BE9" w:rsidRDefault="00726BE9" w:rsidP="00726BE9">
      <w:pPr>
        <w:spacing w:after="0"/>
        <w:rPr>
          <w:b/>
          <w:bCs/>
          <w:szCs w:val="22"/>
        </w:rPr>
      </w:pPr>
      <w:r w:rsidRPr="00726BE9">
        <w:rPr>
          <w:szCs w:val="22"/>
        </w:rPr>
        <w:t xml:space="preserve">→ </w:t>
      </w:r>
      <w:r w:rsidRPr="00726BE9">
        <w:rPr>
          <w:b/>
          <w:bCs/>
          <w:szCs w:val="22"/>
        </w:rPr>
        <w:t>정원 산정·배정 알고리즘이 특정 학교만 붕괴시키는 현상</w:t>
      </w:r>
    </w:p>
    <w:p w14:paraId="2C1B0ADE" w14:textId="77777777" w:rsidR="007E6FF1" w:rsidRDefault="007E6FF1" w:rsidP="007E6FF1">
      <w:pPr>
        <w:spacing w:after="0"/>
        <w:rPr>
          <w:b/>
          <w:bCs/>
          <w:sz w:val="24"/>
        </w:rPr>
      </w:pPr>
      <w:r w:rsidRPr="007E6FF1">
        <w:rPr>
          <w:b/>
          <w:bCs/>
          <w:sz w:val="24"/>
        </w:rPr>
        <w:lastRenderedPageBreak/>
        <w:t>2. 정원 산정 실패 — 세 사건의 공통된 출발점</w:t>
      </w:r>
    </w:p>
    <w:p w14:paraId="12F72ED9" w14:textId="77777777" w:rsidR="006226A8" w:rsidRPr="007E6FF1" w:rsidRDefault="006226A8" w:rsidP="006226A8">
      <w:pPr>
        <w:spacing w:after="0"/>
      </w:pPr>
      <w:proofErr w:type="spellStart"/>
      <w:r w:rsidRPr="007E6FF1">
        <w:rPr>
          <w:b/>
          <w:bCs/>
        </w:rPr>
        <w:t>부천고</w:t>
      </w:r>
      <w:proofErr w:type="spellEnd"/>
    </w:p>
    <w:p w14:paraId="2FCCEDA2" w14:textId="4C65CC3F" w:rsidR="006226A8" w:rsidRPr="007E6FF1" w:rsidRDefault="006226A8" w:rsidP="006226A8">
      <w:pPr>
        <w:numPr>
          <w:ilvl w:val="0"/>
          <w:numId w:val="3"/>
        </w:numPr>
        <w:spacing w:after="0"/>
      </w:pPr>
      <w:r w:rsidRPr="007E6FF1">
        <w:t xml:space="preserve">2023년 </w:t>
      </w:r>
      <w:r w:rsidR="003D3119">
        <w:rPr>
          <w:rFonts w:hint="eastAsia"/>
          <w:b/>
          <w:bCs/>
        </w:rPr>
        <w:t xml:space="preserve">미달 </w:t>
      </w:r>
      <w:r w:rsidRPr="007E6FF1">
        <w:rPr>
          <w:b/>
          <w:bCs/>
        </w:rPr>
        <w:t>69명</w:t>
      </w:r>
    </w:p>
    <w:p w14:paraId="52D8D07D" w14:textId="2294C018" w:rsidR="003D3119" w:rsidRDefault="003D3119" w:rsidP="006226A8">
      <w:pPr>
        <w:numPr>
          <w:ilvl w:val="0"/>
          <w:numId w:val="3"/>
        </w:numPr>
        <w:spacing w:after="0"/>
      </w:pPr>
      <w:r>
        <w:rPr>
          <w:rFonts w:hint="eastAsia"/>
        </w:rPr>
        <w:t>입학 인원: 211명</w:t>
      </w:r>
      <w:r w:rsidRPr="003D3119">
        <w:rPr>
          <w:rFonts w:hint="eastAsia"/>
        </w:rPr>
        <w:t xml:space="preserve"> </w:t>
      </w:r>
      <w:r w:rsidRPr="003D3119">
        <w:t>→</w:t>
      </w:r>
      <w:r>
        <w:rPr>
          <w:rFonts w:hint="eastAsia"/>
        </w:rPr>
        <w:t xml:space="preserve"> 185명 </w:t>
      </w:r>
      <w:r w:rsidRPr="003D3119">
        <w:t>→</w:t>
      </w:r>
      <w:r>
        <w:rPr>
          <w:rFonts w:hint="eastAsia"/>
        </w:rPr>
        <w:t xml:space="preserve"> 155명 (3년 연속 미달 지속, 미달 가속화)</w:t>
      </w:r>
    </w:p>
    <w:p w14:paraId="6BE6B676" w14:textId="3B42812D" w:rsidR="007342B2" w:rsidRDefault="007342B2" w:rsidP="006226A8">
      <w:pPr>
        <w:numPr>
          <w:ilvl w:val="0"/>
          <w:numId w:val="3"/>
        </w:numPr>
        <w:spacing w:after="0"/>
      </w:pPr>
      <w:r>
        <w:rPr>
          <w:rFonts w:hint="eastAsia"/>
        </w:rPr>
        <w:t xml:space="preserve">2023년 타 학교 입학 인원과 </w:t>
      </w:r>
      <w:r w:rsidRPr="003D3119">
        <w:rPr>
          <w:rFonts w:hint="eastAsia"/>
          <w:b/>
          <w:bCs/>
        </w:rPr>
        <w:t>104명 차이</w:t>
      </w:r>
      <w:r>
        <w:rPr>
          <w:rFonts w:hint="eastAsia"/>
        </w:rPr>
        <w:t xml:space="preserve">, 2024년 </w:t>
      </w:r>
      <w:r w:rsidRPr="003D3119">
        <w:rPr>
          <w:rFonts w:hint="eastAsia"/>
          <w:b/>
          <w:bCs/>
        </w:rPr>
        <w:t>106명 차이</w:t>
      </w:r>
      <w:r w:rsidR="003D3119">
        <w:rPr>
          <w:rFonts w:hint="eastAsia"/>
          <w:b/>
          <w:bCs/>
        </w:rPr>
        <w:t xml:space="preserve"> </w:t>
      </w:r>
      <w:r w:rsidR="003D3119" w:rsidRPr="003D3119">
        <w:t>→</w:t>
      </w:r>
      <w:r w:rsidR="003D3119">
        <w:rPr>
          <w:rFonts w:hint="eastAsia"/>
        </w:rPr>
        <w:t xml:space="preserve"> 조정 안함</w:t>
      </w:r>
    </w:p>
    <w:p w14:paraId="53E8544F" w14:textId="256F79E5" w:rsidR="006226A8" w:rsidRPr="006226A8" w:rsidRDefault="006226A8" w:rsidP="007E6FF1">
      <w:pPr>
        <w:numPr>
          <w:ilvl w:val="0"/>
          <w:numId w:val="3"/>
        </w:numPr>
        <w:spacing w:after="0"/>
      </w:pPr>
      <w:r w:rsidRPr="007E6FF1">
        <w:t xml:space="preserve">부천여고와 함께 </w:t>
      </w:r>
      <w:r w:rsidRPr="007E6FF1">
        <w:rPr>
          <w:b/>
          <w:bCs/>
        </w:rPr>
        <w:t>부천시 미달 사태의 핵심 축</w:t>
      </w:r>
    </w:p>
    <w:p w14:paraId="247CA9F0" w14:textId="77777777" w:rsidR="007E6FF1" w:rsidRPr="007E6FF1" w:rsidRDefault="007E6FF1" w:rsidP="007E6FF1">
      <w:pPr>
        <w:spacing w:after="0"/>
      </w:pPr>
      <w:r w:rsidRPr="007E6FF1">
        <w:rPr>
          <w:b/>
          <w:bCs/>
        </w:rPr>
        <w:t>부천여고</w:t>
      </w:r>
    </w:p>
    <w:p w14:paraId="31DA9BC1" w14:textId="56ED406A" w:rsidR="007342B2" w:rsidRDefault="007342B2" w:rsidP="007342B2">
      <w:pPr>
        <w:numPr>
          <w:ilvl w:val="0"/>
          <w:numId w:val="2"/>
        </w:numPr>
        <w:spacing w:after="0"/>
      </w:pPr>
      <w:r w:rsidRPr="007E6FF1">
        <w:t xml:space="preserve">2023년 </w:t>
      </w:r>
      <w:r w:rsidR="003D3119">
        <w:rPr>
          <w:rFonts w:hint="eastAsia"/>
          <w:b/>
          <w:bCs/>
        </w:rPr>
        <w:t xml:space="preserve">미달 </w:t>
      </w:r>
      <w:r>
        <w:rPr>
          <w:rFonts w:hint="eastAsia"/>
          <w:b/>
          <w:bCs/>
        </w:rPr>
        <w:t>101</w:t>
      </w:r>
      <w:r w:rsidRPr="007E6FF1">
        <w:rPr>
          <w:b/>
          <w:bCs/>
        </w:rPr>
        <w:t>명</w:t>
      </w:r>
    </w:p>
    <w:p w14:paraId="60E577E1" w14:textId="6856A2A8" w:rsidR="003D3119" w:rsidRDefault="003D3119" w:rsidP="007E6FF1">
      <w:pPr>
        <w:numPr>
          <w:ilvl w:val="0"/>
          <w:numId w:val="2"/>
        </w:numPr>
        <w:spacing w:after="0"/>
      </w:pPr>
      <w:r>
        <w:rPr>
          <w:rFonts w:hint="eastAsia"/>
        </w:rPr>
        <w:t>입학 인원: 151명</w:t>
      </w:r>
      <w:r w:rsidRPr="003D3119">
        <w:rPr>
          <w:rFonts w:hint="eastAsia"/>
        </w:rPr>
        <w:t xml:space="preserve"> </w:t>
      </w:r>
      <w:r w:rsidRPr="003D3119">
        <w:t>→</w:t>
      </w:r>
      <w:r>
        <w:rPr>
          <w:rFonts w:hint="eastAsia"/>
        </w:rPr>
        <w:t xml:space="preserve"> 117명</w:t>
      </w:r>
      <w:r w:rsidRPr="003D3119">
        <w:rPr>
          <w:rFonts w:hint="eastAsia"/>
        </w:rPr>
        <w:t xml:space="preserve"> </w:t>
      </w:r>
      <w:r w:rsidRPr="003D3119">
        <w:t>→</w:t>
      </w:r>
      <w:r>
        <w:rPr>
          <w:rFonts w:hint="eastAsia"/>
        </w:rPr>
        <w:t xml:space="preserve"> 78명 (3년 연속 미달 지속, 미달 가속화)</w:t>
      </w:r>
    </w:p>
    <w:p w14:paraId="6F3F11B1" w14:textId="2BA37AC4" w:rsidR="007342B2" w:rsidRPr="007E6FF1" w:rsidRDefault="007342B2" w:rsidP="007E6FF1">
      <w:pPr>
        <w:numPr>
          <w:ilvl w:val="0"/>
          <w:numId w:val="2"/>
        </w:numPr>
        <w:spacing w:after="0"/>
      </w:pPr>
      <w:r>
        <w:rPr>
          <w:rFonts w:hint="eastAsia"/>
        </w:rPr>
        <w:t>2025년 같은 지역 여고</w:t>
      </w:r>
      <w:r w:rsidR="003D3119">
        <w:rPr>
          <w:rFonts w:hint="eastAsia"/>
        </w:rPr>
        <w:t>(소명여고</w:t>
      </w:r>
      <w:r>
        <w:rPr>
          <w:rFonts w:hint="eastAsia"/>
        </w:rPr>
        <w:t xml:space="preserve"> 236명</w:t>
      </w:r>
      <w:r w:rsidR="003D3119">
        <w:rPr>
          <w:rFonts w:hint="eastAsia"/>
        </w:rPr>
        <w:t>)와</w:t>
      </w:r>
      <w:r>
        <w:rPr>
          <w:rFonts w:hint="eastAsia"/>
        </w:rPr>
        <w:t xml:space="preserve"> </w:t>
      </w:r>
      <w:r w:rsidR="003D3119">
        <w:rPr>
          <w:rFonts w:hint="eastAsia"/>
        </w:rPr>
        <w:t xml:space="preserve">입학 인원 </w:t>
      </w:r>
      <w:r w:rsidRPr="003D3119">
        <w:rPr>
          <w:rFonts w:hint="eastAsia"/>
          <w:b/>
          <w:bCs/>
        </w:rPr>
        <w:t>158명 차이</w:t>
      </w:r>
      <w:r w:rsidR="003D3119">
        <w:rPr>
          <w:rFonts w:hint="eastAsia"/>
          <w:b/>
          <w:bCs/>
        </w:rPr>
        <w:t xml:space="preserve"> </w:t>
      </w:r>
      <w:r w:rsidR="003D3119" w:rsidRPr="003D3119">
        <w:t>→</w:t>
      </w:r>
      <w:r w:rsidR="003D3119">
        <w:rPr>
          <w:rFonts w:hint="eastAsia"/>
        </w:rPr>
        <w:t xml:space="preserve"> 조정 안함</w:t>
      </w:r>
    </w:p>
    <w:p w14:paraId="4771FE69" w14:textId="77777777" w:rsidR="007E6FF1" w:rsidRPr="007E6FF1" w:rsidRDefault="007E6FF1" w:rsidP="007E6FF1">
      <w:pPr>
        <w:spacing w:after="0"/>
      </w:pPr>
      <w:r w:rsidRPr="007E6FF1">
        <w:rPr>
          <w:b/>
          <w:bCs/>
        </w:rPr>
        <w:t xml:space="preserve">광명 </w:t>
      </w:r>
      <w:proofErr w:type="spellStart"/>
      <w:r w:rsidRPr="007E6FF1">
        <w:rPr>
          <w:b/>
          <w:bCs/>
        </w:rPr>
        <w:t>진성고</w:t>
      </w:r>
      <w:proofErr w:type="spellEnd"/>
    </w:p>
    <w:p w14:paraId="1DFF54F8" w14:textId="02C05BBA" w:rsidR="007342B2" w:rsidRPr="007342B2" w:rsidRDefault="007342B2" w:rsidP="007342B2">
      <w:pPr>
        <w:numPr>
          <w:ilvl w:val="0"/>
          <w:numId w:val="4"/>
        </w:numPr>
        <w:spacing w:after="0"/>
      </w:pPr>
      <w:r w:rsidRPr="007E6FF1">
        <w:t>202</w:t>
      </w:r>
      <w:r w:rsidR="003823D1">
        <w:rPr>
          <w:rFonts w:hint="eastAsia"/>
        </w:rPr>
        <w:t>6</w:t>
      </w:r>
      <w:r w:rsidRPr="007E6FF1">
        <w:t xml:space="preserve">년 </w:t>
      </w:r>
      <w:r w:rsidR="003823D1">
        <w:rPr>
          <w:rFonts w:hint="eastAsia"/>
          <w:b/>
          <w:bCs/>
        </w:rPr>
        <w:t>미달 135명</w:t>
      </w:r>
    </w:p>
    <w:p w14:paraId="37D4FBD7" w14:textId="35AB200D" w:rsidR="003D3119" w:rsidRDefault="003D3119" w:rsidP="007342B2">
      <w:pPr>
        <w:numPr>
          <w:ilvl w:val="0"/>
          <w:numId w:val="4"/>
        </w:numPr>
        <w:spacing w:after="0"/>
      </w:pPr>
      <w:r w:rsidRPr="003D3119">
        <w:rPr>
          <w:rFonts w:hint="eastAsia"/>
        </w:rPr>
        <w:t>입학 인원:</w:t>
      </w:r>
      <w:r>
        <w:rPr>
          <w:rFonts w:hint="eastAsia"/>
        </w:rPr>
        <w:t xml:space="preserve"> 256명 </w:t>
      </w:r>
      <w:r w:rsidRPr="003D3119">
        <w:t>→</w:t>
      </w:r>
      <w:r>
        <w:rPr>
          <w:rFonts w:hint="eastAsia"/>
        </w:rPr>
        <w:t xml:space="preserve"> 244명 </w:t>
      </w:r>
      <w:r w:rsidRPr="003D3119">
        <w:t>→</w:t>
      </w:r>
      <w:r>
        <w:rPr>
          <w:rFonts w:hint="eastAsia"/>
        </w:rPr>
        <w:t xml:space="preserve"> 151명 </w:t>
      </w:r>
      <w:r w:rsidRPr="003D3119">
        <w:t>→</w:t>
      </w:r>
      <w:r>
        <w:rPr>
          <w:rFonts w:hint="eastAsia"/>
        </w:rPr>
        <w:t xml:space="preserve"> 90명 (4년 연속 미달 지속, 배정 축</w:t>
      </w:r>
      <w:r w:rsidR="003823D1">
        <w:rPr>
          <w:rFonts w:hint="eastAsia"/>
        </w:rPr>
        <w:t>소</w:t>
      </w:r>
      <w:r>
        <w:rPr>
          <w:rFonts w:hint="eastAsia"/>
        </w:rPr>
        <w:t>)</w:t>
      </w:r>
    </w:p>
    <w:p w14:paraId="28E940DC" w14:textId="64F2022D" w:rsidR="003D3119" w:rsidRPr="003D3119" w:rsidRDefault="003D3119" w:rsidP="007342B2">
      <w:pPr>
        <w:numPr>
          <w:ilvl w:val="0"/>
          <w:numId w:val="4"/>
        </w:numPr>
        <w:spacing w:after="0"/>
      </w:pPr>
      <w:r>
        <w:rPr>
          <w:rFonts w:hint="eastAsia"/>
        </w:rPr>
        <w:t xml:space="preserve">미달 인원: 17명 </w:t>
      </w:r>
      <w:r w:rsidRPr="003D3119">
        <w:t>→</w:t>
      </w:r>
      <w:r>
        <w:rPr>
          <w:rFonts w:hint="eastAsia"/>
        </w:rPr>
        <w:t xml:space="preserve"> 16명 </w:t>
      </w:r>
      <w:r w:rsidRPr="003D3119">
        <w:t>→</w:t>
      </w:r>
      <w:r>
        <w:rPr>
          <w:rFonts w:hint="eastAsia"/>
        </w:rPr>
        <w:t xml:space="preserve"> 99명 </w:t>
      </w:r>
      <w:r w:rsidRPr="003D3119">
        <w:t>→</w:t>
      </w:r>
      <w:r>
        <w:rPr>
          <w:rFonts w:hint="eastAsia"/>
        </w:rPr>
        <w:t xml:space="preserve"> 135명 (4년 연속 미달 지속, 미달 가속화)</w:t>
      </w:r>
    </w:p>
    <w:p w14:paraId="02AFE927" w14:textId="6FD64048" w:rsidR="002D7E1E" w:rsidRDefault="002D7E1E" w:rsidP="007E6FF1">
      <w:pPr>
        <w:numPr>
          <w:ilvl w:val="0"/>
          <w:numId w:val="4"/>
        </w:numPr>
        <w:spacing w:after="0"/>
      </w:pPr>
      <w:r>
        <w:rPr>
          <w:rFonts w:hint="eastAsia"/>
        </w:rPr>
        <w:t xml:space="preserve">2026년에는 오히려 2025년도보다 입학 인원 늘어났음에도 특정학교만 미달 </w:t>
      </w:r>
      <w:proofErr w:type="gramStart"/>
      <w:r>
        <w:rPr>
          <w:rFonts w:hint="eastAsia"/>
        </w:rPr>
        <w:t>극대화 됨</w:t>
      </w:r>
      <w:proofErr w:type="gramEnd"/>
    </w:p>
    <w:p w14:paraId="783FE71E" w14:textId="60637791" w:rsidR="007E6FF1" w:rsidRPr="007E6FF1" w:rsidRDefault="002D7E1E" w:rsidP="007E6FF1">
      <w:pPr>
        <w:numPr>
          <w:ilvl w:val="0"/>
          <w:numId w:val="4"/>
        </w:numPr>
        <w:spacing w:after="0"/>
      </w:pPr>
      <w:r>
        <w:rPr>
          <w:rFonts w:hint="eastAsia"/>
        </w:rPr>
        <w:t xml:space="preserve">2026년 </w:t>
      </w:r>
      <w:r w:rsidR="007342B2">
        <w:rPr>
          <w:rFonts w:hint="eastAsia"/>
        </w:rPr>
        <w:t>타 학교 입학 인원과 216명 차</w:t>
      </w:r>
      <w:r>
        <w:rPr>
          <w:rFonts w:hint="eastAsia"/>
        </w:rPr>
        <w:t>이</w:t>
      </w:r>
      <w:r w:rsidR="003823D1">
        <w:rPr>
          <w:rFonts w:hint="eastAsia"/>
        </w:rPr>
        <w:t xml:space="preserve"> </w:t>
      </w:r>
      <w:r w:rsidR="003823D1" w:rsidRPr="003D3119">
        <w:t>→</w:t>
      </w:r>
      <w:r w:rsidR="003823D1">
        <w:rPr>
          <w:rFonts w:hint="eastAsia"/>
        </w:rPr>
        <w:t xml:space="preserve"> 조정 안함</w:t>
      </w:r>
    </w:p>
    <w:p w14:paraId="46926335" w14:textId="77777777" w:rsidR="007E6FF1" w:rsidRPr="007E6FF1" w:rsidRDefault="007E6FF1" w:rsidP="007E6FF1">
      <w:pPr>
        <w:numPr>
          <w:ilvl w:val="0"/>
          <w:numId w:val="4"/>
        </w:numPr>
        <w:spacing w:after="0"/>
      </w:pPr>
      <w:r w:rsidRPr="007E6FF1">
        <w:t>정원 산정 기준·내부 검토 문서 비공개</w:t>
      </w:r>
    </w:p>
    <w:p w14:paraId="78F4C516" w14:textId="77777777" w:rsidR="007E6FF1" w:rsidRPr="007E6FF1" w:rsidRDefault="007E6FF1" w:rsidP="007E6FF1">
      <w:pPr>
        <w:spacing w:after="0"/>
      </w:pPr>
      <w:r w:rsidRPr="007E6FF1">
        <w:rPr>
          <w:b/>
          <w:bCs/>
        </w:rPr>
        <w:t>공통 결론</w:t>
      </w:r>
    </w:p>
    <w:p w14:paraId="6139DF37" w14:textId="16309815" w:rsidR="007E6FF1" w:rsidRDefault="007E6FF1" w:rsidP="007E6FF1">
      <w:pPr>
        <w:spacing w:after="0"/>
      </w:pPr>
      <w:r w:rsidRPr="007E6FF1">
        <w:t xml:space="preserve">세 학교 모두 </w:t>
      </w:r>
      <w:r w:rsidRPr="007E6FF1">
        <w:rPr>
          <w:b/>
          <w:bCs/>
        </w:rPr>
        <w:t>수요 예측 실패 + 정원 조정 부재</w:t>
      </w:r>
      <w:r w:rsidRPr="007E6FF1">
        <w:t>로 인해</w:t>
      </w:r>
      <w:r>
        <w:rPr>
          <w:rFonts w:hint="eastAsia"/>
        </w:rPr>
        <w:t xml:space="preserve"> </w:t>
      </w:r>
      <w:r w:rsidRPr="007E6FF1">
        <w:t>미달이 구조적으로 발생했다.</w:t>
      </w:r>
    </w:p>
    <w:p w14:paraId="341193AE" w14:textId="77777777" w:rsidR="007E6FF1" w:rsidRDefault="007E6FF1" w:rsidP="007E6FF1">
      <w:pPr>
        <w:spacing w:after="0"/>
      </w:pPr>
    </w:p>
    <w:p w14:paraId="0F51501A" w14:textId="77777777" w:rsidR="007E6FF1" w:rsidRPr="007E6FF1" w:rsidRDefault="007E6FF1" w:rsidP="007E6FF1">
      <w:pPr>
        <w:spacing w:after="0"/>
      </w:pPr>
    </w:p>
    <w:p w14:paraId="135EE5D4" w14:textId="3AA3C105" w:rsidR="006226A8" w:rsidRPr="006226A8" w:rsidRDefault="007E6FF1" w:rsidP="006226A8">
      <w:pPr>
        <w:tabs>
          <w:tab w:val="left" w:pos="8175"/>
        </w:tabs>
        <w:spacing w:after="0"/>
        <w:rPr>
          <w:b/>
          <w:bCs/>
          <w:sz w:val="24"/>
        </w:rPr>
      </w:pPr>
      <w:r w:rsidRPr="007E6FF1">
        <w:rPr>
          <w:b/>
          <w:bCs/>
          <w:sz w:val="24"/>
        </w:rPr>
        <w:t>3. 배정 알고리즘 검증 부재 — 쏠림과 미달을 조정하지 못한 시스템</w:t>
      </w:r>
      <w:r w:rsidR="006226A8">
        <w:rPr>
          <w:b/>
          <w:bCs/>
          <w:sz w:val="24"/>
        </w:rPr>
        <w:tab/>
      </w:r>
    </w:p>
    <w:p w14:paraId="7E3E5ABA" w14:textId="77777777" w:rsidR="006226A8" w:rsidRPr="007E6FF1" w:rsidRDefault="006226A8" w:rsidP="006226A8">
      <w:pPr>
        <w:spacing w:after="0"/>
      </w:pPr>
      <w:proofErr w:type="spellStart"/>
      <w:r w:rsidRPr="007E6FF1">
        <w:rPr>
          <w:b/>
          <w:bCs/>
        </w:rPr>
        <w:t>부천고</w:t>
      </w:r>
      <w:proofErr w:type="spellEnd"/>
    </w:p>
    <w:p w14:paraId="392B8A6E" w14:textId="064753DE" w:rsidR="006226A8" w:rsidRPr="007E6FF1" w:rsidRDefault="006226A8" w:rsidP="006226A8">
      <w:pPr>
        <w:numPr>
          <w:ilvl w:val="0"/>
          <w:numId w:val="6"/>
        </w:numPr>
        <w:spacing w:after="0"/>
      </w:pPr>
      <w:r w:rsidRPr="007E6FF1">
        <w:t>2023년 69명이라는 대규모 미달 발생</w:t>
      </w:r>
    </w:p>
    <w:p w14:paraId="566A7759" w14:textId="77777777" w:rsidR="006226A8" w:rsidRPr="007E6FF1" w:rsidRDefault="006226A8" w:rsidP="006226A8">
      <w:pPr>
        <w:numPr>
          <w:ilvl w:val="0"/>
          <w:numId w:val="6"/>
        </w:numPr>
        <w:spacing w:after="0"/>
      </w:pPr>
      <w:r w:rsidRPr="007E6FF1">
        <w:t>인근 학교는 과밀이었음에도 배정 알고리즘이 균형 조정 기능 수행하지 못함</w:t>
      </w:r>
    </w:p>
    <w:p w14:paraId="4D7185EC" w14:textId="77777777" w:rsidR="006226A8" w:rsidRPr="007E6FF1" w:rsidRDefault="006226A8" w:rsidP="006226A8">
      <w:pPr>
        <w:numPr>
          <w:ilvl w:val="0"/>
          <w:numId w:val="6"/>
        </w:numPr>
        <w:spacing w:after="0"/>
      </w:pPr>
      <w:r w:rsidRPr="007E6FF1">
        <w:t>미달이 반복되었음에도 보정 기능 작동 근거 없음</w:t>
      </w:r>
    </w:p>
    <w:p w14:paraId="08520DED" w14:textId="3730AFD6" w:rsidR="007E6FF1" w:rsidRPr="007E6FF1" w:rsidRDefault="007E6FF1" w:rsidP="007E6FF1">
      <w:pPr>
        <w:spacing w:after="0"/>
      </w:pPr>
      <w:r w:rsidRPr="007E6FF1">
        <w:rPr>
          <w:b/>
          <w:bCs/>
        </w:rPr>
        <w:t>부천여고</w:t>
      </w:r>
    </w:p>
    <w:p w14:paraId="52D8A968" w14:textId="2C3E0EFE" w:rsidR="007E146E" w:rsidRDefault="007E146E" w:rsidP="007E6FF1">
      <w:pPr>
        <w:numPr>
          <w:ilvl w:val="0"/>
          <w:numId w:val="5"/>
        </w:numPr>
        <w:spacing w:after="0"/>
      </w:pPr>
      <w:r>
        <w:rPr>
          <w:rFonts w:hint="eastAsia"/>
        </w:rPr>
        <w:t>2023년 101명이라는 대규모 미달 발생</w:t>
      </w:r>
    </w:p>
    <w:p w14:paraId="4EECE6D5" w14:textId="79692C62" w:rsidR="007E6FF1" w:rsidRPr="007E6FF1" w:rsidRDefault="007E6FF1" w:rsidP="007E6FF1">
      <w:pPr>
        <w:numPr>
          <w:ilvl w:val="0"/>
          <w:numId w:val="5"/>
        </w:numPr>
        <w:spacing w:after="0"/>
      </w:pPr>
      <w:r w:rsidRPr="007E6FF1">
        <w:t xml:space="preserve">여고가 </w:t>
      </w:r>
      <w:r w:rsidRPr="007E6FF1">
        <w:rPr>
          <w:b/>
          <w:bCs/>
        </w:rPr>
        <w:t>소명여고·부천여고 단 2곳</w:t>
      </w:r>
    </w:p>
    <w:p w14:paraId="716059E2" w14:textId="77777777" w:rsidR="007E6FF1" w:rsidRPr="007E6FF1" w:rsidRDefault="007E6FF1" w:rsidP="007E6FF1">
      <w:pPr>
        <w:numPr>
          <w:ilvl w:val="0"/>
          <w:numId w:val="5"/>
        </w:numPr>
        <w:spacing w:after="0"/>
      </w:pPr>
      <w:r w:rsidRPr="007E6FF1">
        <w:t>정상적인 알고리즘이라면 쏠림 완화 기능이 있어야 함</w:t>
      </w:r>
    </w:p>
    <w:p w14:paraId="18653182" w14:textId="670A9636" w:rsidR="007E6FF1" w:rsidRPr="0013353E" w:rsidRDefault="007E6FF1" w:rsidP="007E6FF1">
      <w:pPr>
        <w:numPr>
          <w:ilvl w:val="0"/>
          <w:numId w:val="5"/>
        </w:numPr>
        <w:spacing w:after="0"/>
        <w:rPr>
          <w:sz w:val="18"/>
          <w:szCs w:val="18"/>
        </w:rPr>
      </w:pPr>
      <w:r w:rsidRPr="007E6FF1">
        <w:t xml:space="preserve">그러나 </w:t>
      </w:r>
      <w:r w:rsidR="00726BE9">
        <w:rPr>
          <w:rFonts w:hint="eastAsia"/>
        </w:rPr>
        <w:t xml:space="preserve">2025년 </w:t>
      </w:r>
      <w:r w:rsidRPr="007E6FF1">
        <w:rPr>
          <w:b/>
          <w:bCs/>
        </w:rPr>
        <w:t>23</w:t>
      </w:r>
      <w:r w:rsidR="0013353E">
        <w:rPr>
          <w:rFonts w:hint="eastAsia"/>
          <w:b/>
          <w:bCs/>
        </w:rPr>
        <w:t>6</w:t>
      </w:r>
      <w:r w:rsidRPr="007E6FF1">
        <w:rPr>
          <w:b/>
          <w:bCs/>
        </w:rPr>
        <w:t xml:space="preserve">명 vs </w:t>
      </w:r>
      <w:r w:rsidR="0013353E">
        <w:rPr>
          <w:rFonts w:hint="eastAsia"/>
          <w:b/>
          <w:bCs/>
        </w:rPr>
        <w:t>78</w:t>
      </w:r>
      <w:r w:rsidRPr="007E6FF1">
        <w:rPr>
          <w:b/>
          <w:bCs/>
        </w:rPr>
        <w:t>명</w:t>
      </w:r>
      <w:r w:rsidRPr="007E6FF1">
        <w:t>이라는 극단적 결과 발생</w:t>
      </w:r>
      <w:r w:rsidR="0013353E">
        <w:rPr>
          <w:rFonts w:hint="eastAsia"/>
        </w:rPr>
        <w:t xml:space="preserve"> </w:t>
      </w:r>
    </w:p>
    <w:p w14:paraId="7D290C2F" w14:textId="77777777" w:rsidR="007E6FF1" w:rsidRPr="007E6FF1" w:rsidRDefault="007E6FF1" w:rsidP="007E6FF1">
      <w:pPr>
        <w:numPr>
          <w:ilvl w:val="0"/>
          <w:numId w:val="5"/>
        </w:numPr>
        <w:spacing w:after="0"/>
      </w:pPr>
      <w:r w:rsidRPr="007E6FF1">
        <w:t>알고리즘 검증 보고서·형평성 검토 기록 없음</w:t>
      </w:r>
    </w:p>
    <w:p w14:paraId="5BFD0A35" w14:textId="77777777" w:rsidR="007E6FF1" w:rsidRPr="007E6FF1" w:rsidRDefault="007E6FF1" w:rsidP="007E6FF1">
      <w:pPr>
        <w:spacing w:after="0"/>
      </w:pPr>
      <w:r w:rsidRPr="007E6FF1">
        <w:rPr>
          <w:b/>
          <w:bCs/>
        </w:rPr>
        <w:t xml:space="preserve">광명 </w:t>
      </w:r>
      <w:proofErr w:type="spellStart"/>
      <w:r w:rsidRPr="007E6FF1">
        <w:rPr>
          <w:b/>
          <w:bCs/>
        </w:rPr>
        <w:t>진성고</w:t>
      </w:r>
      <w:proofErr w:type="spellEnd"/>
    </w:p>
    <w:p w14:paraId="157D8154" w14:textId="392C4F11" w:rsidR="007E6FF1" w:rsidRPr="007E6FF1" w:rsidRDefault="00726BE9" w:rsidP="007E6FF1">
      <w:pPr>
        <w:numPr>
          <w:ilvl w:val="0"/>
          <w:numId w:val="7"/>
        </w:numPr>
        <w:spacing w:after="0"/>
      </w:pPr>
      <w:r>
        <w:rPr>
          <w:rFonts w:hint="eastAsia"/>
        </w:rPr>
        <w:t xml:space="preserve">2026년 </w:t>
      </w:r>
      <w:r w:rsidR="007E6FF1" w:rsidRPr="007E6FF1">
        <w:t xml:space="preserve">진성고만 </w:t>
      </w:r>
      <w:r w:rsidR="007E6FF1" w:rsidRPr="007E6FF1">
        <w:rPr>
          <w:b/>
          <w:bCs/>
        </w:rPr>
        <w:t>135명 미달</w:t>
      </w:r>
      <w:r w:rsidR="0013353E">
        <w:rPr>
          <w:rFonts w:hint="eastAsia"/>
          <w:b/>
          <w:bCs/>
        </w:rPr>
        <w:t xml:space="preserve"> </w:t>
      </w:r>
    </w:p>
    <w:p w14:paraId="0AD7207A" w14:textId="77777777" w:rsidR="007E6FF1" w:rsidRPr="007E6FF1" w:rsidRDefault="007E6FF1" w:rsidP="007E6FF1">
      <w:pPr>
        <w:numPr>
          <w:ilvl w:val="0"/>
          <w:numId w:val="7"/>
        </w:numPr>
        <w:spacing w:after="0"/>
      </w:pPr>
      <w:r w:rsidRPr="007E6FF1">
        <w:t>배정 알고리즘이 특정 학교 미달을 보정하지 못함</w:t>
      </w:r>
    </w:p>
    <w:p w14:paraId="466DD52D" w14:textId="77777777" w:rsidR="00E34F6A" w:rsidRDefault="007E6FF1" w:rsidP="007E6FF1">
      <w:pPr>
        <w:numPr>
          <w:ilvl w:val="0"/>
          <w:numId w:val="7"/>
        </w:numPr>
        <w:spacing w:after="0"/>
      </w:pPr>
      <w:proofErr w:type="spellStart"/>
      <w:r w:rsidRPr="007E6FF1">
        <w:t>전입생</w:t>
      </w:r>
      <w:proofErr w:type="spellEnd"/>
      <w:r w:rsidRPr="007E6FF1">
        <w:t xml:space="preserve"> 일괄 배정은 실제 시행되지 않았고 하루 만에 철회됨</w:t>
      </w:r>
    </w:p>
    <w:p w14:paraId="7A059B32" w14:textId="7F7C884E" w:rsidR="007E6FF1" w:rsidRPr="007E6FF1" w:rsidRDefault="00E34F6A" w:rsidP="007E6FF1">
      <w:pPr>
        <w:numPr>
          <w:ilvl w:val="0"/>
          <w:numId w:val="7"/>
        </w:numPr>
        <w:spacing w:after="0"/>
      </w:pPr>
      <w:r>
        <w:rPr>
          <w:rFonts w:hint="eastAsia"/>
        </w:rPr>
        <w:t>오히려 초과 학교에 전입생을 추가로 배정할 수 있게 기존 방침 변경</w:t>
      </w:r>
      <w:r w:rsidR="007E6FF1" w:rsidRPr="007E6FF1">
        <w:br/>
        <w:t>→ 즉, 미달을 해결할 수 있는 행정 조치가 있었음에도</w:t>
      </w:r>
      <w:r w:rsidR="007E6FF1" w:rsidRPr="007E6FF1">
        <w:br/>
      </w:r>
      <w:r w:rsidR="007E6FF1" w:rsidRPr="007E6FF1">
        <w:rPr>
          <w:b/>
          <w:bCs/>
        </w:rPr>
        <w:t>시스템적 보정 기능이 없었기 때문에 미달이 그대로 유지</w:t>
      </w:r>
      <w:r>
        <w:rPr>
          <w:rFonts w:hint="eastAsia"/>
          <w:b/>
          <w:bCs/>
        </w:rPr>
        <w:t>시키고 집중시킴</w:t>
      </w:r>
    </w:p>
    <w:p w14:paraId="441FB3D1" w14:textId="77777777" w:rsidR="007E6FF1" w:rsidRPr="007E6FF1" w:rsidRDefault="007E6FF1" w:rsidP="007E6FF1">
      <w:pPr>
        <w:spacing w:after="0"/>
      </w:pPr>
      <w:r w:rsidRPr="007E6FF1">
        <w:rPr>
          <w:b/>
          <w:bCs/>
        </w:rPr>
        <w:t>공통 결론</w:t>
      </w:r>
    </w:p>
    <w:p w14:paraId="0F422D13" w14:textId="77777777" w:rsidR="007E6FF1" w:rsidRDefault="007E6FF1" w:rsidP="007E6FF1">
      <w:pPr>
        <w:spacing w:after="0"/>
      </w:pPr>
      <w:r w:rsidRPr="007E6FF1">
        <w:lastRenderedPageBreak/>
        <w:t xml:space="preserve">세 사건 모두 </w:t>
      </w:r>
      <w:r w:rsidRPr="007E6FF1">
        <w:rPr>
          <w:b/>
          <w:bCs/>
        </w:rPr>
        <w:t>배정 알고리즘이 쏠림·미달을 자동 조정하지 못했다</w:t>
      </w:r>
      <w:r w:rsidRPr="007E6FF1">
        <w:t>는 점에서 동일하다.</w:t>
      </w:r>
    </w:p>
    <w:p w14:paraId="441DE1B7" w14:textId="77777777" w:rsidR="007E6FF1" w:rsidRDefault="007E6FF1" w:rsidP="007E6FF1">
      <w:pPr>
        <w:spacing w:after="0"/>
      </w:pPr>
    </w:p>
    <w:p w14:paraId="23EBEBB6" w14:textId="77777777" w:rsidR="007E6FF1" w:rsidRPr="007E6FF1" w:rsidRDefault="007E6FF1" w:rsidP="007E6FF1">
      <w:pPr>
        <w:spacing w:after="0"/>
      </w:pPr>
    </w:p>
    <w:p w14:paraId="78C7E4B3" w14:textId="77777777" w:rsidR="007E6FF1" w:rsidRPr="007E6FF1" w:rsidRDefault="007E6FF1" w:rsidP="007E6FF1">
      <w:pPr>
        <w:spacing w:after="0"/>
        <w:rPr>
          <w:sz w:val="24"/>
        </w:rPr>
      </w:pPr>
      <w:r w:rsidRPr="007E6FF1">
        <w:rPr>
          <w:b/>
          <w:bCs/>
          <w:sz w:val="24"/>
        </w:rPr>
        <w:t>4. 학군 구조의 취약성 — 쏠림과 미달을 증폭시키는 환경</w:t>
      </w:r>
    </w:p>
    <w:p w14:paraId="279DAD13" w14:textId="77777777" w:rsidR="007E6FF1" w:rsidRPr="007E6FF1" w:rsidRDefault="007E6FF1" w:rsidP="007E6FF1">
      <w:pPr>
        <w:spacing w:after="0"/>
      </w:pPr>
      <w:r w:rsidRPr="007E6FF1">
        <w:rPr>
          <w:b/>
          <w:bCs/>
        </w:rPr>
        <w:t>부천</w:t>
      </w:r>
    </w:p>
    <w:p w14:paraId="67058A17" w14:textId="77777777" w:rsidR="007E6FF1" w:rsidRPr="007E6FF1" w:rsidRDefault="007E6FF1" w:rsidP="007E6FF1">
      <w:pPr>
        <w:numPr>
          <w:ilvl w:val="0"/>
          <w:numId w:val="8"/>
        </w:numPr>
        <w:spacing w:after="0"/>
      </w:pPr>
      <w:r w:rsidRPr="007E6FF1">
        <w:t>단일 학군 + 100% 학군내 배정</w:t>
      </w:r>
    </w:p>
    <w:p w14:paraId="5A8F8C8A" w14:textId="77777777" w:rsidR="007E6FF1" w:rsidRPr="007E6FF1" w:rsidRDefault="007E6FF1" w:rsidP="007E6FF1">
      <w:pPr>
        <w:numPr>
          <w:ilvl w:val="0"/>
          <w:numId w:val="8"/>
        </w:numPr>
        <w:spacing w:after="0"/>
      </w:pPr>
      <w:r w:rsidRPr="007E6FF1">
        <w:t>생활권 반영 불가</w:t>
      </w:r>
    </w:p>
    <w:p w14:paraId="500F7175" w14:textId="77777777" w:rsidR="007E6FF1" w:rsidRPr="007E6FF1" w:rsidRDefault="007E6FF1" w:rsidP="007E6FF1">
      <w:pPr>
        <w:numPr>
          <w:ilvl w:val="0"/>
          <w:numId w:val="8"/>
        </w:numPr>
        <w:spacing w:after="0"/>
      </w:pPr>
      <w:r w:rsidRPr="007E6FF1">
        <w:t>특정 학교 쏠림 발생 시 완충 장치 없음</w:t>
      </w:r>
    </w:p>
    <w:p w14:paraId="7B8081D9" w14:textId="77777777" w:rsidR="007E6FF1" w:rsidRPr="007E6FF1" w:rsidRDefault="007E6FF1" w:rsidP="007E6FF1">
      <w:pPr>
        <w:numPr>
          <w:ilvl w:val="0"/>
          <w:numId w:val="8"/>
        </w:numPr>
        <w:spacing w:after="0"/>
      </w:pPr>
      <w:r w:rsidRPr="007E6FF1">
        <w:t>여고 2개 구조에서 소명여고로 쏠림 폭발 → 부천여고 붕괴</w:t>
      </w:r>
    </w:p>
    <w:p w14:paraId="0C0254B3" w14:textId="77777777" w:rsidR="007E6FF1" w:rsidRPr="007E6FF1" w:rsidRDefault="007E6FF1" w:rsidP="007E6FF1">
      <w:pPr>
        <w:numPr>
          <w:ilvl w:val="0"/>
          <w:numId w:val="8"/>
        </w:numPr>
        <w:spacing w:after="0"/>
      </w:pPr>
      <w:proofErr w:type="spellStart"/>
      <w:r w:rsidRPr="007E6FF1">
        <w:t>부천고</w:t>
      </w:r>
      <w:proofErr w:type="spellEnd"/>
      <w:r w:rsidRPr="007E6FF1">
        <w:t xml:space="preserve"> 역시 미달이 집중되는 구조적 취약성 존재</w:t>
      </w:r>
    </w:p>
    <w:p w14:paraId="50781C09" w14:textId="77777777" w:rsidR="007E6FF1" w:rsidRPr="007E6FF1" w:rsidRDefault="007E6FF1" w:rsidP="007E6FF1">
      <w:pPr>
        <w:spacing w:after="0"/>
      </w:pPr>
      <w:r w:rsidRPr="007E6FF1">
        <w:rPr>
          <w:b/>
          <w:bCs/>
        </w:rPr>
        <w:t>광명</w:t>
      </w:r>
    </w:p>
    <w:p w14:paraId="2AD86A46" w14:textId="77777777" w:rsidR="007E6FF1" w:rsidRPr="007E6FF1" w:rsidRDefault="007E6FF1" w:rsidP="007E6FF1">
      <w:pPr>
        <w:numPr>
          <w:ilvl w:val="0"/>
          <w:numId w:val="9"/>
        </w:numPr>
        <w:spacing w:after="0"/>
      </w:pPr>
      <w:r w:rsidRPr="007E6FF1">
        <w:t>소규모 학군</w:t>
      </w:r>
    </w:p>
    <w:p w14:paraId="4B71D393" w14:textId="77777777" w:rsidR="007E6FF1" w:rsidRPr="007E6FF1" w:rsidRDefault="007E6FF1" w:rsidP="007E6FF1">
      <w:pPr>
        <w:numPr>
          <w:ilvl w:val="0"/>
          <w:numId w:val="9"/>
        </w:numPr>
        <w:spacing w:after="0"/>
      </w:pPr>
      <w:r w:rsidRPr="007E6FF1">
        <w:t>특정 학교 미달이 전체 배정 구조에 직접 충격</w:t>
      </w:r>
    </w:p>
    <w:p w14:paraId="68CE8791" w14:textId="173B0EB0" w:rsidR="007E6FF1" w:rsidRDefault="007E6FF1" w:rsidP="007E6FF1">
      <w:pPr>
        <w:numPr>
          <w:ilvl w:val="0"/>
          <w:numId w:val="9"/>
        </w:numPr>
        <w:spacing w:after="0"/>
      </w:pPr>
      <w:proofErr w:type="spellStart"/>
      <w:r w:rsidRPr="007E6FF1">
        <w:t>전입생</w:t>
      </w:r>
      <w:proofErr w:type="spellEnd"/>
      <w:r w:rsidRPr="007E6FF1">
        <w:t xml:space="preserve"> 배정 정책이 하루 만에 번복</w:t>
      </w:r>
      <w:r w:rsidR="00726BE9">
        <w:rPr>
          <w:rFonts w:hint="eastAsia"/>
        </w:rPr>
        <w:t xml:space="preserve"> </w:t>
      </w:r>
      <w:r w:rsidR="00726BE9" w:rsidRPr="00726BE9">
        <w:t>→</w:t>
      </w:r>
      <w:r w:rsidR="00726BE9">
        <w:rPr>
          <w:rFonts w:hint="eastAsia"/>
        </w:rPr>
        <w:t xml:space="preserve"> </w:t>
      </w:r>
      <w:r w:rsidRPr="007E6FF1">
        <w:t>정책 안정성 부족</w:t>
      </w:r>
    </w:p>
    <w:p w14:paraId="0E89B109" w14:textId="79B6B5F3" w:rsidR="00726BE9" w:rsidRPr="007E6FF1" w:rsidRDefault="00726BE9" w:rsidP="007E6FF1">
      <w:pPr>
        <w:numPr>
          <w:ilvl w:val="0"/>
          <w:numId w:val="9"/>
        </w:numPr>
        <w:spacing w:after="0"/>
      </w:pPr>
      <w:r>
        <w:rPr>
          <w:rFonts w:hint="eastAsia"/>
        </w:rPr>
        <w:t xml:space="preserve">초과 학교에 전입생을 추가로 배정할 수 있게 변경 </w:t>
      </w:r>
      <w:r w:rsidRPr="00726BE9">
        <w:t>→</w:t>
      </w:r>
      <w:r>
        <w:rPr>
          <w:rFonts w:hint="eastAsia"/>
        </w:rPr>
        <w:t xml:space="preserve"> 미달 </w:t>
      </w:r>
      <w:proofErr w:type="gramStart"/>
      <w:r>
        <w:rPr>
          <w:rFonts w:hint="eastAsia"/>
        </w:rPr>
        <w:t>심화 시킴</w:t>
      </w:r>
      <w:proofErr w:type="gramEnd"/>
    </w:p>
    <w:p w14:paraId="5633A55C" w14:textId="77777777" w:rsidR="007E6FF1" w:rsidRPr="007E6FF1" w:rsidRDefault="007E6FF1" w:rsidP="007E6FF1">
      <w:pPr>
        <w:spacing w:after="0"/>
      </w:pPr>
      <w:r w:rsidRPr="007E6FF1">
        <w:rPr>
          <w:b/>
          <w:bCs/>
        </w:rPr>
        <w:t>공통 결론</w:t>
      </w:r>
    </w:p>
    <w:p w14:paraId="165B928A" w14:textId="77777777" w:rsidR="007E6FF1" w:rsidRDefault="007E6FF1" w:rsidP="007E6FF1">
      <w:pPr>
        <w:spacing w:after="0"/>
      </w:pPr>
      <w:r w:rsidRPr="007E6FF1">
        <w:t xml:space="preserve">두 지역 모두 </w:t>
      </w:r>
      <w:r w:rsidRPr="007E6FF1">
        <w:rPr>
          <w:b/>
          <w:bCs/>
        </w:rPr>
        <w:t>학군 구조가 취약해 쏠림·미달이 그대로 폭발하는 구조</w:t>
      </w:r>
      <w:r w:rsidRPr="007E6FF1">
        <w:t>였다.</w:t>
      </w:r>
    </w:p>
    <w:p w14:paraId="5B98EF08" w14:textId="77777777" w:rsidR="007E6FF1" w:rsidRDefault="007E6FF1" w:rsidP="007E6FF1">
      <w:pPr>
        <w:spacing w:after="0"/>
      </w:pPr>
    </w:p>
    <w:p w14:paraId="2241B861" w14:textId="77777777" w:rsidR="007E6FF1" w:rsidRPr="007E6FF1" w:rsidRDefault="007E6FF1" w:rsidP="007E6FF1">
      <w:pPr>
        <w:spacing w:after="0"/>
      </w:pPr>
    </w:p>
    <w:p w14:paraId="521182FC" w14:textId="77777777" w:rsidR="007E6FF1" w:rsidRPr="007E6FF1" w:rsidRDefault="007E6FF1" w:rsidP="007E6FF1">
      <w:pPr>
        <w:spacing w:after="0"/>
        <w:rPr>
          <w:sz w:val="24"/>
        </w:rPr>
      </w:pPr>
      <w:r w:rsidRPr="007E6FF1">
        <w:rPr>
          <w:b/>
          <w:bCs/>
          <w:sz w:val="24"/>
        </w:rPr>
        <w:t>5. 사후 조치 부재 — 문제를 알고도 해결하지 못한 행정</w:t>
      </w:r>
    </w:p>
    <w:p w14:paraId="04DAE8FF" w14:textId="77777777" w:rsidR="007E6FF1" w:rsidRPr="007E6FF1" w:rsidRDefault="007E6FF1" w:rsidP="007E6FF1">
      <w:pPr>
        <w:spacing w:after="0"/>
      </w:pPr>
      <w:r w:rsidRPr="007E6FF1">
        <w:rPr>
          <w:b/>
          <w:bCs/>
        </w:rPr>
        <w:t>부천</w:t>
      </w:r>
    </w:p>
    <w:p w14:paraId="5D29443E" w14:textId="0BCDD8DC" w:rsidR="007E6FF1" w:rsidRPr="007E6FF1" w:rsidRDefault="007E6FF1" w:rsidP="007E6FF1">
      <w:pPr>
        <w:numPr>
          <w:ilvl w:val="0"/>
          <w:numId w:val="10"/>
        </w:numPr>
        <w:spacing w:after="0"/>
      </w:pPr>
      <w:r w:rsidRPr="007E6FF1">
        <w:t xml:space="preserve">2023~2025년 </w:t>
      </w:r>
      <w:r w:rsidR="00735EDD">
        <w:rPr>
          <w:rFonts w:hint="eastAsia"/>
        </w:rPr>
        <w:t>쏠림 현상</w:t>
      </w:r>
      <w:r w:rsidRPr="007E6FF1">
        <w:t xml:space="preserve"> 신호 명확</w:t>
      </w:r>
    </w:p>
    <w:p w14:paraId="132BF4EA" w14:textId="779DB7C2" w:rsidR="007E6FF1" w:rsidRPr="007E6FF1" w:rsidRDefault="007E6FF1" w:rsidP="007E6FF1">
      <w:pPr>
        <w:numPr>
          <w:ilvl w:val="0"/>
          <w:numId w:val="10"/>
        </w:numPr>
        <w:spacing w:after="0"/>
      </w:pPr>
      <w:proofErr w:type="spellStart"/>
      <w:r w:rsidRPr="007E6FF1">
        <w:t>부천</w:t>
      </w:r>
      <w:r w:rsidR="00726BE9">
        <w:rPr>
          <w:rFonts w:hint="eastAsia"/>
        </w:rPr>
        <w:t>고</w:t>
      </w:r>
      <w:proofErr w:type="spellEnd"/>
      <w:r w:rsidR="00726BE9">
        <w:rPr>
          <w:rFonts w:hint="eastAsia"/>
        </w:rPr>
        <w:t>, 부천</w:t>
      </w:r>
      <w:r w:rsidRPr="007E6FF1">
        <w:t>여고</w:t>
      </w:r>
      <w:r w:rsidR="00726BE9">
        <w:rPr>
          <w:rFonts w:hint="eastAsia"/>
        </w:rPr>
        <w:t xml:space="preserve"> 모두 미달 반복되었으나,</w:t>
      </w:r>
      <w:r w:rsidRPr="007E6FF1">
        <w:t xml:space="preserve"> 정원·배정 구조 개선 없음</w:t>
      </w:r>
    </w:p>
    <w:p w14:paraId="1F2CAF3D" w14:textId="77777777" w:rsidR="007E6FF1" w:rsidRPr="007E6FF1" w:rsidRDefault="007E6FF1" w:rsidP="007E6FF1">
      <w:pPr>
        <w:numPr>
          <w:ilvl w:val="0"/>
          <w:numId w:val="10"/>
        </w:numPr>
        <w:spacing w:after="0"/>
      </w:pPr>
      <w:r w:rsidRPr="007E6FF1">
        <w:t>2026년 미달 사태로 폭발</w:t>
      </w:r>
    </w:p>
    <w:p w14:paraId="104B7AAC" w14:textId="77777777" w:rsidR="007E6FF1" w:rsidRPr="007E6FF1" w:rsidRDefault="007E6FF1" w:rsidP="007E6FF1">
      <w:pPr>
        <w:spacing w:after="0"/>
      </w:pPr>
      <w:r w:rsidRPr="007E6FF1">
        <w:rPr>
          <w:b/>
          <w:bCs/>
        </w:rPr>
        <w:t>광명</w:t>
      </w:r>
    </w:p>
    <w:p w14:paraId="3AADE536" w14:textId="77777777" w:rsidR="007E6FF1" w:rsidRPr="007E6FF1" w:rsidRDefault="007E6FF1" w:rsidP="007E6FF1">
      <w:pPr>
        <w:numPr>
          <w:ilvl w:val="0"/>
          <w:numId w:val="11"/>
        </w:numPr>
        <w:spacing w:after="0"/>
      </w:pPr>
      <w:proofErr w:type="spellStart"/>
      <w:r w:rsidRPr="007E6FF1">
        <w:t>진성고</w:t>
      </w:r>
      <w:proofErr w:type="spellEnd"/>
      <w:r w:rsidRPr="007E6FF1">
        <w:t xml:space="preserve"> 미달이 예측 가능했음에도 정원 조정·배정 구조 개선 없음</w:t>
      </w:r>
    </w:p>
    <w:p w14:paraId="3C3F2275" w14:textId="4AFE049D" w:rsidR="007E6FF1" w:rsidRPr="00506F63" w:rsidRDefault="007E6FF1" w:rsidP="007E6FF1">
      <w:pPr>
        <w:numPr>
          <w:ilvl w:val="0"/>
          <w:numId w:val="11"/>
        </w:numPr>
        <w:spacing w:after="0"/>
      </w:pPr>
      <w:proofErr w:type="spellStart"/>
      <w:r w:rsidRPr="007E6FF1">
        <w:t>전입생</w:t>
      </w:r>
      <w:proofErr w:type="spellEnd"/>
      <w:r w:rsidRPr="007E6FF1">
        <w:t xml:space="preserve"> 일괄 배정은 하루 만에 철회되어</w:t>
      </w:r>
      <w:r w:rsidR="006226A8">
        <w:rPr>
          <w:rFonts w:hint="eastAsia"/>
        </w:rPr>
        <w:t xml:space="preserve"> </w:t>
      </w:r>
      <w:r w:rsidRPr="007E6FF1">
        <w:rPr>
          <w:b/>
          <w:bCs/>
        </w:rPr>
        <w:t>사후 조치가 사실상 부재한 상태로 미달이 확정됨</w:t>
      </w:r>
    </w:p>
    <w:p w14:paraId="30944D9F" w14:textId="0F902410" w:rsidR="00506F63" w:rsidRPr="007E6FF1" w:rsidRDefault="00506F63" w:rsidP="007E6FF1">
      <w:pPr>
        <w:numPr>
          <w:ilvl w:val="0"/>
          <w:numId w:val="11"/>
        </w:numPr>
        <w:spacing w:after="0"/>
      </w:pPr>
      <w:r>
        <w:rPr>
          <w:rFonts w:hint="eastAsia"/>
        </w:rPr>
        <w:t xml:space="preserve">2026년 3월 1일 </w:t>
      </w:r>
      <w:proofErr w:type="spellStart"/>
      <w:r>
        <w:rPr>
          <w:rFonts w:hint="eastAsia"/>
        </w:rPr>
        <w:t>전입생</w:t>
      </w:r>
      <w:proofErr w:type="spellEnd"/>
      <w:r>
        <w:rPr>
          <w:rFonts w:hint="eastAsia"/>
        </w:rPr>
        <w:t xml:space="preserve"> 배정 기준을 인가 정원 3% 결원수로 변경, 미달을 더 집중시킴</w:t>
      </w:r>
    </w:p>
    <w:p w14:paraId="5D19B42D" w14:textId="77777777" w:rsidR="007E6FF1" w:rsidRPr="007E6FF1" w:rsidRDefault="007E6FF1" w:rsidP="007E6FF1">
      <w:pPr>
        <w:spacing w:after="0"/>
      </w:pPr>
      <w:r w:rsidRPr="007E6FF1">
        <w:rPr>
          <w:b/>
          <w:bCs/>
        </w:rPr>
        <w:t>공통 결론</w:t>
      </w:r>
    </w:p>
    <w:p w14:paraId="3E21FBBD" w14:textId="569CABDE" w:rsidR="007E6FF1" w:rsidRPr="007E6FF1" w:rsidRDefault="007E6FF1" w:rsidP="007E6FF1">
      <w:pPr>
        <w:spacing w:after="0"/>
      </w:pPr>
      <w:r w:rsidRPr="007E6FF1">
        <w:t>세 사건 모두</w:t>
      </w:r>
      <w:r>
        <w:rPr>
          <w:rFonts w:hint="eastAsia"/>
        </w:rPr>
        <w:t xml:space="preserve"> </w:t>
      </w:r>
      <w:r w:rsidRPr="007E6FF1">
        <w:rPr>
          <w:b/>
          <w:bCs/>
        </w:rPr>
        <w:t>문제 인지 → 원인 분석 → 제도 개선</w:t>
      </w:r>
      <w:r w:rsidRPr="007E6FF1">
        <w:t>이라는</w:t>
      </w:r>
      <w:r>
        <w:rPr>
          <w:rFonts w:hint="eastAsia"/>
        </w:rPr>
        <w:t xml:space="preserve"> </w:t>
      </w:r>
      <w:r w:rsidRPr="007E6FF1">
        <w:t>기본 행정 절차가 수행되지 않았다.</w:t>
      </w:r>
    </w:p>
    <w:p w14:paraId="7FB791EB" w14:textId="77777777" w:rsidR="007E6FF1" w:rsidRDefault="007E6FF1" w:rsidP="007E6FF1">
      <w:pPr>
        <w:spacing w:after="0"/>
        <w:rPr>
          <w:b/>
          <w:bCs/>
        </w:rPr>
      </w:pPr>
    </w:p>
    <w:p w14:paraId="20F5E208" w14:textId="77777777" w:rsidR="007E6FF1" w:rsidRDefault="007E6FF1" w:rsidP="007E6FF1">
      <w:pPr>
        <w:spacing w:after="0"/>
        <w:rPr>
          <w:b/>
          <w:bCs/>
        </w:rPr>
      </w:pPr>
    </w:p>
    <w:p w14:paraId="38C34FE3" w14:textId="4065EB04" w:rsidR="007E6FF1" w:rsidRPr="008E4A7C" w:rsidRDefault="007E6FF1" w:rsidP="007E6FF1">
      <w:pPr>
        <w:spacing w:after="0"/>
        <w:rPr>
          <w:b/>
          <w:bCs/>
          <w:sz w:val="24"/>
        </w:rPr>
      </w:pPr>
      <w:r w:rsidRPr="007E6FF1">
        <w:rPr>
          <w:b/>
          <w:bCs/>
          <w:sz w:val="24"/>
        </w:rPr>
        <w:t>6. 세 사건의 구조적 연계성 — 경기도 전체 시스템 붕괴의 증거</w:t>
      </w:r>
    </w:p>
    <w:tbl>
      <w:tblPr>
        <w:tblStyle w:val="aa"/>
        <w:tblW w:w="0" w:type="auto"/>
        <w:tblLook w:val="04A0" w:firstRow="1" w:lastRow="0" w:firstColumn="1" w:lastColumn="0" w:noHBand="0" w:noVBand="1"/>
      </w:tblPr>
      <w:tblGrid>
        <w:gridCol w:w="1271"/>
        <w:gridCol w:w="2296"/>
        <w:gridCol w:w="2296"/>
        <w:gridCol w:w="2296"/>
        <w:gridCol w:w="2297"/>
      </w:tblGrid>
      <w:tr w:rsidR="00506F63" w:rsidRPr="00726BE9" w14:paraId="355AE6FC" w14:textId="77777777" w:rsidTr="00726BE9">
        <w:tc>
          <w:tcPr>
            <w:tcW w:w="1271" w:type="dxa"/>
            <w:shd w:val="clear" w:color="auto" w:fill="F2F2F2" w:themeFill="background1" w:themeFillShade="F2"/>
          </w:tcPr>
          <w:p w14:paraId="12FC10D7" w14:textId="088BD4DD" w:rsidR="00506F63" w:rsidRPr="00726BE9" w:rsidRDefault="00506F63" w:rsidP="007E6FF1">
            <w:pPr>
              <w:rPr>
                <w:b/>
                <w:bCs/>
                <w:sz w:val="20"/>
                <w:szCs w:val="20"/>
              </w:rPr>
            </w:pPr>
            <w:r w:rsidRPr="00726BE9">
              <w:rPr>
                <w:rFonts w:hint="eastAsia"/>
                <w:b/>
                <w:bCs/>
                <w:sz w:val="20"/>
                <w:szCs w:val="20"/>
              </w:rPr>
              <w:t>항목</w:t>
            </w:r>
          </w:p>
        </w:tc>
        <w:tc>
          <w:tcPr>
            <w:tcW w:w="2296" w:type="dxa"/>
            <w:shd w:val="clear" w:color="auto" w:fill="F2F2F2" w:themeFill="background1" w:themeFillShade="F2"/>
          </w:tcPr>
          <w:p w14:paraId="6B1ED6C7" w14:textId="2F7801F0" w:rsidR="00506F63" w:rsidRPr="00726BE9" w:rsidRDefault="00506F63" w:rsidP="007E6FF1">
            <w:pPr>
              <w:rPr>
                <w:b/>
                <w:bCs/>
                <w:sz w:val="20"/>
                <w:szCs w:val="20"/>
              </w:rPr>
            </w:pPr>
            <w:proofErr w:type="spellStart"/>
            <w:r w:rsidRPr="00726BE9">
              <w:rPr>
                <w:rFonts w:hint="eastAsia"/>
                <w:b/>
                <w:bCs/>
                <w:sz w:val="20"/>
                <w:szCs w:val="20"/>
              </w:rPr>
              <w:t>부천고</w:t>
            </w:r>
            <w:proofErr w:type="spellEnd"/>
          </w:p>
        </w:tc>
        <w:tc>
          <w:tcPr>
            <w:tcW w:w="2296" w:type="dxa"/>
            <w:shd w:val="clear" w:color="auto" w:fill="F2F2F2" w:themeFill="background1" w:themeFillShade="F2"/>
          </w:tcPr>
          <w:p w14:paraId="3F8B5E59" w14:textId="1848BD2C" w:rsidR="00506F63" w:rsidRPr="00726BE9" w:rsidRDefault="00506F63" w:rsidP="007E6FF1">
            <w:pPr>
              <w:rPr>
                <w:b/>
                <w:bCs/>
                <w:sz w:val="20"/>
                <w:szCs w:val="20"/>
              </w:rPr>
            </w:pPr>
            <w:r w:rsidRPr="00726BE9">
              <w:rPr>
                <w:rFonts w:hint="eastAsia"/>
                <w:b/>
                <w:bCs/>
                <w:sz w:val="20"/>
                <w:szCs w:val="20"/>
              </w:rPr>
              <w:t>부천여고</w:t>
            </w:r>
          </w:p>
        </w:tc>
        <w:tc>
          <w:tcPr>
            <w:tcW w:w="2296" w:type="dxa"/>
            <w:shd w:val="clear" w:color="auto" w:fill="F2F2F2" w:themeFill="background1" w:themeFillShade="F2"/>
          </w:tcPr>
          <w:p w14:paraId="192285DC" w14:textId="2009492C" w:rsidR="00506F63" w:rsidRPr="00726BE9" w:rsidRDefault="00506F63" w:rsidP="007E6FF1">
            <w:pPr>
              <w:rPr>
                <w:b/>
                <w:bCs/>
                <w:sz w:val="20"/>
                <w:szCs w:val="20"/>
              </w:rPr>
            </w:pPr>
            <w:proofErr w:type="spellStart"/>
            <w:r w:rsidRPr="00726BE9">
              <w:rPr>
                <w:rFonts w:hint="eastAsia"/>
                <w:b/>
                <w:bCs/>
                <w:sz w:val="20"/>
                <w:szCs w:val="20"/>
              </w:rPr>
              <w:t>진성고</w:t>
            </w:r>
            <w:proofErr w:type="spellEnd"/>
          </w:p>
        </w:tc>
        <w:tc>
          <w:tcPr>
            <w:tcW w:w="2297" w:type="dxa"/>
            <w:shd w:val="clear" w:color="auto" w:fill="F2F2F2" w:themeFill="background1" w:themeFillShade="F2"/>
          </w:tcPr>
          <w:p w14:paraId="5C75FC3F" w14:textId="6AFB0179" w:rsidR="00506F63" w:rsidRPr="00726BE9" w:rsidRDefault="00506F63" w:rsidP="007E6FF1">
            <w:pPr>
              <w:rPr>
                <w:b/>
                <w:bCs/>
                <w:sz w:val="20"/>
                <w:szCs w:val="20"/>
              </w:rPr>
            </w:pPr>
            <w:r w:rsidRPr="00726BE9">
              <w:rPr>
                <w:rFonts w:hint="eastAsia"/>
                <w:b/>
                <w:bCs/>
                <w:sz w:val="20"/>
                <w:szCs w:val="20"/>
              </w:rPr>
              <w:t>공통점</w:t>
            </w:r>
          </w:p>
        </w:tc>
      </w:tr>
      <w:tr w:rsidR="00506F63" w:rsidRPr="00726BE9" w14:paraId="5FCCE1AD" w14:textId="77777777" w:rsidTr="00726BE9">
        <w:tc>
          <w:tcPr>
            <w:tcW w:w="1271" w:type="dxa"/>
          </w:tcPr>
          <w:p w14:paraId="7B5C332D" w14:textId="548B713B" w:rsidR="00506F63" w:rsidRPr="00726BE9" w:rsidRDefault="00506F63" w:rsidP="007E6FF1">
            <w:pPr>
              <w:rPr>
                <w:sz w:val="20"/>
                <w:szCs w:val="20"/>
              </w:rPr>
            </w:pPr>
            <w:r w:rsidRPr="00726BE9">
              <w:rPr>
                <w:rFonts w:hint="eastAsia"/>
                <w:sz w:val="20"/>
                <w:szCs w:val="20"/>
              </w:rPr>
              <w:t>전원 산정</w:t>
            </w:r>
          </w:p>
        </w:tc>
        <w:tc>
          <w:tcPr>
            <w:tcW w:w="2296" w:type="dxa"/>
          </w:tcPr>
          <w:p w14:paraId="1B243930" w14:textId="075CA2F5" w:rsidR="00506F63" w:rsidRPr="00726BE9" w:rsidRDefault="00506F63" w:rsidP="007E6FF1">
            <w:pPr>
              <w:rPr>
                <w:sz w:val="20"/>
                <w:szCs w:val="20"/>
              </w:rPr>
            </w:pPr>
          </w:p>
        </w:tc>
        <w:tc>
          <w:tcPr>
            <w:tcW w:w="2296" w:type="dxa"/>
          </w:tcPr>
          <w:p w14:paraId="411F4C71" w14:textId="77777777" w:rsidR="00506F63" w:rsidRPr="00726BE9" w:rsidRDefault="00506F63" w:rsidP="007E6FF1">
            <w:pPr>
              <w:rPr>
                <w:sz w:val="20"/>
                <w:szCs w:val="20"/>
              </w:rPr>
            </w:pPr>
          </w:p>
        </w:tc>
        <w:tc>
          <w:tcPr>
            <w:tcW w:w="2296" w:type="dxa"/>
          </w:tcPr>
          <w:p w14:paraId="57B2B962" w14:textId="217D9813" w:rsidR="00506F63" w:rsidRPr="00726BE9" w:rsidRDefault="00506F63" w:rsidP="007E6FF1">
            <w:pPr>
              <w:rPr>
                <w:sz w:val="20"/>
                <w:szCs w:val="20"/>
              </w:rPr>
            </w:pPr>
            <w:r w:rsidRPr="00726BE9">
              <w:rPr>
                <w:rFonts w:hint="eastAsia"/>
                <w:sz w:val="20"/>
                <w:szCs w:val="20"/>
              </w:rPr>
              <w:t>정원 과다 유지</w:t>
            </w:r>
          </w:p>
        </w:tc>
        <w:tc>
          <w:tcPr>
            <w:tcW w:w="2297" w:type="dxa"/>
          </w:tcPr>
          <w:p w14:paraId="7E7EC15C" w14:textId="4C02B0CC" w:rsidR="00506F63" w:rsidRPr="00726BE9" w:rsidRDefault="00506F63" w:rsidP="007E6FF1">
            <w:pPr>
              <w:rPr>
                <w:sz w:val="20"/>
                <w:szCs w:val="20"/>
              </w:rPr>
            </w:pPr>
            <w:r w:rsidRPr="00726BE9">
              <w:rPr>
                <w:rFonts w:hint="eastAsia"/>
                <w:sz w:val="20"/>
                <w:szCs w:val="20"/>
              </w:rPr>
              <w:t>정원 산정 실패</w:t>
            </w:r>
          </w:p>
        </w:tc>
      </w:tr>
      <w:tr w:rsidR="00506F63" w:rsidRPr="00726BE9" w14:paraId="446E8ED3" w14:textId="77777777" w:rsidTr="00726BE9">
        <w:tc>
          <w:tcPr>
            <w:tcW w:w="1271" w:type="dxa"/>
          </w:tcPr>
          <w:p w14:paraId="51FAA268" w14:textId="38F06BD7" w:rsidR="00506F63" w:rsidRPr="00726BE9" w:rsidRDefault="00506F63" w:rsidP="007E6FF1">
            <w:pPr>
              <w:rPr>
                <w:sz w:val="20"/>
                <w:szCs w:val="20"/>
              </w:rPr>
            </w:pPr>
            <w:r w:rsidRPr="00726BE9">
              <w:rPr>
                <w:rFonts w:hint="eastAsia"/>
                <w:sz w:val="20"/>
                <w:szCs w:val="20"/>
              </w:rPr>
              <w:t xml:space="preserve">배정 </w:t>
            </w:r>
            <w:proofErr w:type="spellStart"/>
            <w:r w:rsidRPr="00726BE9">
              <w:rPr>
                <w:rFonts w:hint="eastAsia"/>
                <w:sz w:val="20"/>
                <w:szCs w:val="20"/>
              </w:rPr>
              <w:t>알로리즘</w:t>
            </w:r>
            <w:proofErr w:type="spellEnd"/>
          </w:p>
        </w:tc>
        <w:tc>
          <w:tcPr>
            <w:tcW w:w="2296" w:type="dxa"/>
          </w:tcPr>
          <w:p w14:paraId="17355397" w14:textId="14355312" w:rsidR="00506F63" w:rsidRPr="00726BE9" w:rsidRDefault="00506F63" w:rsidP="007E6FF1">
            <w:pPr>
              <w:rPr>
                <w:sz w:val="20"/>
                <w:szCs w:val="20"/>
              </w:rPr>
            </w:pPr>
            <w:r w:rsidRPr="00726BE9">
              <w:rPr>
                <w:rFonts w:hint="eastAsia"/>
                <w:sz w:val="20"/>
                <w:szCs w:val="20"/>
              </w:rPr>
              <w:t>69명 미달 방치</w:t>
            </w:r>
          </w:p>
        </w:tc>
        <w:tc>
          <w:tcPr>
            <w:tcW w:w="2296" w:type="dxa"/>
          </w:tcPr>
          <w:p w14:paraId="5128B2F5" w14:textId="49C725FD" w:rsidR="00506F63" w:rsidRPr="00726BE9" w:rsidRDefault="00506F63" w:rsidP="007E6FF1">
            <w:pPr>
              <w:rPr>
                <w:sz w:val="20"/>
                <w:szCs w:val="20"/>
              </w:rPr>
            </w:pPr>
            <w:r w:rsidRPr="00726BE9">
              <w:rPr>
                <w:rFonts w:hint="eastAsia"/>
                <w:sz w:val="20"/>
                <w:szCs w:val="20"/>
              </w:rPr>
              <w:t>236 vs 78 극단적 쏠림</w:t>
            </w:r>
          </w:p>
        </w:tc>
        <w:tc>
          <w:tcPr>
            <w:tcW w:w="2296" w:type="dxa"/>
          </w:tcPr>
          <w:p w14:paraId="73D4793B" w14:textId="080A4B70" w:rsidR="00506F63" w:rsidRPr="00726BE9" w:rsidRDefault="00506F63" w:rsidP="007E6FF1">
            <w:pPr>
              <w:rPr>
                <w:sz w:val="20"/>
                <w:szCs w:val="20"/>
              </w:rPr>
            </w:pPr>
            <w:r w:rsidRPr="00726BE9">
              <w:rPr>
                <w:rFonts w:hint="eastAsia"/>
                <w:sz w:val="20"/>
                <w:szCs w:val="20"/>
              </w:rPr>
              <w:t>135명 미달 방치</w:t>
            </w:r>
          </w:p>
        </w:tc>
        <w:tc>
          <w:tcPr>
            <w:tcW w:w="2297" w:type="dxa"/>
          </w:tcPr>
          <w:p w14:paraId="393BC12C" w14:textId="24D0B479" w:rsidR="00506F63" w:rsidRPr="00726BE9" w:rsidRDefault="00506F63" w:rsidP="007E6FF1">
            <w:pPr>
              <w:rPr>
                <w:sz w:val="20"/>
                <w:szCs w:val="20"/>
              </w:rPr>
            </w:pPr>
            <w:r w:rsidRPr="00726BE9">
              <w:rPr>
                <w:rFonts w:hint="eastAsia"/>
                <w:sz w:val="20"/>
                <w:szCs w:val="20"/>
              </w:rPr>
              <w:t>알고리즘 검증 부재</w:t>
            </w:r>
          </w:p>
        </w:tc>
      </w:tr>
      <w:tr w:rsidR="00506F63" w:rsidRPr="00726BE9" w14:paraId="0F032259" w14:textId="77777777" w:rsidTr="00726BE9">
        <w:tc>
          <w:tcPr>
            <w:tcW w:w="1271" w:type="dxa"/>
          </w:tcPr>
          <w:p w14:paraId="606A0653" w14:textId="771891C8" w:rsidR="00506F63" w:rsidRPr="00726BE9" w:rsidRDefault="00506F63" w:rsidP="007E6FF1">
            <w:pPr>
              <w:rPr>
                <w:sz w:val="20"/>
                <w:szCs w:val="20"/>
              </w:rPr>
            </w:pPr>
            <w:r w:rsidRPr="00726BE9">
              <w:rPr>
                <w:rFonts w:hint="eastAsia"/>
                <w:sz w:val="20"/>
                <w:szCs w:val="20"/>
              </w:rPr>
              <w:t>학군 구조</w:t>
            </w:r>
          </w:p>
        </w:tc>
        <w:tc>
          <w:tcPr>
            <w:tcW w:w="2296" w:type="dxa"/>
          </w:tcPr>
          <w:p w14:paraId="5E81778A" w14:textId="7CCFBEF2" w:rsidR="00506F63" w:rsidRPr="00726BE9" w:rsidRDefault="00506F63" w:rsidP="007E6FF1">
            <w:pPr>
              <w:rPr>
                <w:sz w:val="20"/>
                <w:szCs w:val="20"/>
              </w:rPr>
            </w:pPr>
            <w:r w:rsidRPr="00726BE9">
              <w:rPr>
                <w:rFonts w:hint="eastAsia"/>
                <w:sz w:val="20"/>
                <w:szCs w:val="20"/>
              </w:rPr>
              <w:t>단일 학군 취약성</w:t>
            </w:r>
          </w:p>
        </w:tc>
        <w:tc>
          <w:tcPr>
            <w:tcW w:w="2296" w:type="dxa"/>
          </w:tcPr>
          <w:p w14:paraId="6A176033" w14:textId="2B570616" w:rsidR="00506F63" w:rsidRPr="00726BE9" w:rsidRDefault="00506F63" w:rsidP="007E6FF1">
            <w:pPr>
              <w:rPr>
                <w:sz w:val="20"/>
                <w:szCs w:val="20"/>
              </w:rPr>
            </w:pPr>
            <w:r w:rsidRPr="00726BE9">
              <w:rPr>
                <w:rFonts w:hint="eastAsia"/>
                <w:sz w:val="20"/>
                <w:szCs w:val="20"/>
              </w:rPr>
              <w:t>단일 학군 취약성</w:t>
            </w:r>
          </w:p>
        </w:tc>
        <w:tc>
          <w:tcPr>
            <w:tcW w:w="2296" w:type="dxa"/>
          </w:tcPr>
          <w:p w14:paraId="27D3DDB9" w14:textId="379B081D" w:rsidR="00506F63" w:rsidRPr="00726BE9" w:rsidRDefault="00506F63" w:rsidP="007E6FF1">
            <w:pPr>
              <w:rPr>
                <w:sz w:val="20"/>
                <w:szCs w:val="20"/>
              </w:rPr>
            </w:pPr>
            <w:r w:rsidRPr="00726BE9">
              <w:rPr>
                <w:rFonts w:hint="eastAsia"/>
                <w:sz w:val="20"/>
                <w:szCs w:val="20"/>
              </w:rPr>
              <w:t>소규모 학군 취약성</w:t>
            </w:r>
          </w:p>
        </w:tc>
        <w:tc>
          <w:tcPr>
            <w:tcW w:w="2297" w:type="dxa"/>
          </w:tcPr>
          <w:p w14:paraId="05EDCDF7" w14:textId="184DD668" w:rsidR="00506F63" w:rsidRPr="00726BE9" w:rsidRDefault="00506F63" w:rsidP="007E6FF1">
            <w:pPr>
              <w:rPr>
                <w:sz w:val="20"/>
                <w:szCs w:val="20"/>
              </w:rPr>
            </w:pPr>
            <w:r w:rsidRPr="00726BE9">
              <w:rPr>
                <w:rFonts w:hint="eastAsia"/>
                <w:sz w:val="20"/>
                <w:szCs w:val="20"/>
              </w:rPr>
              <w:t>구조적 쏠림 장치</w:t>
            </w:r>
          </w:p>
        </w:tc>
      </w:tr>
      <w:tr w:rsidR="00506F63" w:rsidRPr="00726BE9" w14:paraId="01D62889" w14:textId="77777777" w:rsidTr="00726BE9">
        <w:tc>
          <w:tcPr>
            <w:tcW w:w="1271" w:type="dxa"/>
          </w:tcPr>
          <w:p w14:paraId="06496ADB" w14:textId="0804EADB" w:rsidR="00506F63" w:rsidRPr="00726BE9" w:rsidRDefault="00506F63" w:rsidP="007E6FF1">
            <w:pPr>
              <w:rPr>
                <w:sz w:val="20"/>
                <w:szCs w:val="20"/>
              </w:rPr>
            </w:pPr>
            <w:r w:rsidRPr="00726BE9">
              <w:rPr>
                <w:rFonts w:hint="eastAsia"/>
                <w:sz w:val="20"/>
                <w:szCs w:val="20"/>
              </w:rPr>
              <w:t>사후 조치</w:t>
            </w:r>
          </w:p>
        </w:tc>
        <w:tc>
          <w:tcPr>
            <w:tcW w:w="2296" w:type="dxa"/>
          </w:tcPr>
          <w:p w14:paraId="499501B7" w14:textId="0E8516A4" w:rsidR="00506F63" w:rsidRPr="00726BE9" w:rsidRDefault="00506F63" w:rsidP="007E6FF1">
            <w:pPr>
              <w:rPr>
                <w:sz w:val="20"/>
                <w:szCs w:val="20"/>
              </w:rPr>
            </w:pPr>
            <w:r w:rsidRPr="00726BE9">
              <w:rPr>
                <w:rFonts w:hint="eastAsia"/>
                <w:sz w:val="20"/>
                <w:szCs w:val="20"/>
              </w:rPr>
              <w:t>없음</w:t>
            </w:r>
          </w:p>
        </w:tc>
        <w:tc>
          <w:tcPr>
            <w:tcW w:w="2296" w:type="dxa"/>
          </w:tcPr>
          <w:p w14:paraId="2CA5D4DD" w14:textId="7A23EE71" w:rsidR="00506F63" w:rsidRPr="00726BE9" w:rsidRDefault="00506F63" w:rsidP="007E6FF1">
            <w:pPr>
              <w:rPr>
                <w:sz w:val="20"/>
                <w:szCs w:val="20"/>
              </w:rPr>
            </w:pPr>
            <w:r w:rsidRPr="00726BE9">
              <w:rPr>
                <w:rFonts w:hint="eastAsia"/>
                <w:sz w:val="20"/>
                <w:szCs w:val="20"/>
              </w:rPr>
              <w:t>없음</w:t>
            </w:r>
          </w:p>
        </w:tc>
        <w:tc>
          <w:tcPr>
            <w:tcW w:w="2296" w:type="dxa"/>
          </w:tcPr>
          <w:p w14:paraId="746F9F1F" w14:textId="68176A6C" w:rsidR="00506F63" w:rsidRPr="00726BE9" w:rsidRDefault="00506F63" w:rsidP="007E6FF1">
            <w:pPr>
              <w:rPr>
                <w:sz w:val="20"/>
                <w:szCs w:val="20"/>
              </w:rPr>
            </w:pPr>
            <w:r w:rsidRPr="00726BE9">
              <w:rPr>
                <w:rFonts w:hint="eastAsia"/>
                <w:sz w:val="20"/>
                <w:szCs w:val="20"/>
              </w:rPr>
              <w:t xml:space="preserve">없음. 초과 학교에 </w:t>
            </w:r>
            <w:proofErr w:type="spellStart"/>
            <w:r w:rsidRPr="00726BE9">
              <w:rPr>
                <w:rFonts w:hint="eastAsia"/>
                <w:sz w:val="20"/>
                <w:szCs w:val="20"/>
              </w:rPr>
              <w:t>전입생</w:t>
            </w:r>
            <w:proofErr w:type="spellEnd"/>
            <w:r w:rsidRPr="00726BE9">
              <w:rPr>
                <w:rFonts w:hint="eastAsia"/>
                <w:sz w:val="20"/>
                <w:szCs w:val="20"/>
              </w:rPr>
              <w:t xml:space="preserve"> 더 허용.</w:t>
            </w:r>
          </w:p>
        </w:tc>
        <w:tc>
          <w:tcPr>
            <w:tcW w:w="2297" w:type="dxa"/>
          </w:tcPr>
          <w:p w14:paraId="793859B3" w14:textId="35DF1A64" w:rsidR="00506F63" w:rsidRPr="00726BE9" w:rsidRDefault="00506F63" w:rsidP="007E6FF1">
            <w:pPr>
              <w:rPr>
                <w:sz w:val="20"/>
                <w:szCs w:val="20"/>
              </w:rPr>
            </w:pPr>
            <w:r w:rsidRPr="00726BE9">
              <w:rPr>
                <w:rFonts w:hint="eastAsia"/>
                <w:sz w:val="20"/>
                <w:szCs w:val="20"/>
              </w:rPr>
              <w:t>행정 절차 부재</w:t>
            </w:r>
          </w:p>
        </w:tc>
      </w:tr>
    </w:tbl>
    <w:p w14:paraId="00D39371" w14:textId="77777777" w:rsidR="007E6FF1" w:rsidRPr="007E6FF1" w:rsidRDefault="007E6FF1" w:rsidP="007E6FF1">
      <w:pPr>
        <w:spacing w:after="0"/>
        <w:rPr>
          <w:sz w:val="24"/>
        </w:rPr>
      </w:pPr>
      <w:r w:rsidRPr="007E6FF1">
        <w:rPr>
          <w:b/>
          <w:bCs/>
          <w:sz w:val="24"/>
        </w:rPr>
        <w:lastRenderedPageBreak/>
        <w:t>7. 결론 — 세 사건은 교육부 감사가 필요한 ‘쌍둥이 구조적 실패’</w:t>
      </w:r>
    </w:p>
    <w:p w14:paraId="486CF47E" w14:textId="1DFE09ED" w:rsidR="007E6FF1" w:rsidRPr="007E6FF1" w:rsidRDefault="007E6FF1" w:rsidP="007E6FF1">
      <w:pPr>
        <w:spacing w:after="0"/>
      </w:pPr>
      <w:proofErr w:type="spellStart"/>
      <w:r w:rsidRPr="007E6FF1">
        <w:t>부천고</w:t>
      </w:r>
      <w:proofErr w:type="spellEnd"/>
      <w:r w:rsidRPr="007E6FF1">
        <w:t>·부천</w:t>
      </w:r>
      <w:r w:rsidR="00506F63">
        <w:rPr>
          <w:rFonts w:hint="eastAsia"/>
        </w:rPr>
        <w:t>여</w:t>
      </w:r>
      <w:r w:rsidRPr="007E6FF1">
        <w:t>고·</w:t>
      </w:r>
      <w:proofErr w:type="spellStart"/>
      <w:r w:rsidRPr="007E6FF1">
        <w:t>진성고</w:t>
      </w:r>
      <w:proofErr w:type="spellEnd"/>
      <w:r w:rsidRPr="007E6FF1">
        <w:t xml:space="preserve"> 미달 사태는</w:t>
      </w:r>
      <w:r>
        <w:rPr>
          <w:rFonts w:hint="eastAsia"/>
        </w:rPr>
        <w:t xml:space="preserve"> </w:t>
      </w:r>
      <w:r w:rsidRPr="007E6FF1">
        <w:t>우연이 아니고, 지역 특수성 때문도 아니고, 학생·학교 탓도 아니다.</w:t>
      </w:r>
      <w:r>
        <w:rPr>
          <w:rFonts w:hint="eastAsia"/>
        </w:rPr>
        <w:t xml:space="preserve"> </w:t>
      </w:r>
      <w:r w:rsidRPr="007E6FF1">
        <w:t xml:space="preserve">이는 </w:t>
      </w:r>
      <w:r w:rsidRPr="007E6FF1">
        <w:rPr>
          <w:b/>
          <w:bCs/>
        </w:rPr>
        <w:t>경기도교육청의 정원 산정·배정 알고리즘·학군 설계·사후 조치가</w:t>
      </w:r>
      <w:r>
        <w:rPr>
          <w:rFonts w:hint="eastAsia"/>
          <w:b/>
          <w:bCs/>
        </w:rPr>
        <w:t xml:space="preserve"> </w:t>
      </w:r>
      <w:r w:rsidRPr="007E6FF1">
        <w:rPr>
          <w:b/>
          <w:bCs/>
        </w:rPr>
        <w:t>동시에 실패한 구조적 행정 붕괴</w:t>
      </w:r>
      <w:r w:rsidRPr="007E6FF1">
        <w:t>다.</w:t>
      </w:r>
      <w:r>
        <w:rPr>
          <w:rFonts w:hint="eastAsia"/>
        </w:rPr>
        <w:t xml:space="preserve"> </w:t>
      </w:r>
      <w:r w:rsidRPr="007E6FF1">
        <w:t xml:space="preserve">특히 </w:t>
      </w:r>
      <w:r w:rsidRPr="00311105">
        <w:rPr>
          <w:u w:val="single"/>
        </w:rPr>
        <w:t>부천고의 대규모 미달</w:t>
      </w:r>
      <w:r w:rsidR="00506F63" w:rsidRPr="00311105">
        <w:rPr>
          <w:rFonts w:hint="eastAsia"/>
          <w:u w:val="single"/>
        </w:rPr>
        <w:t xml:space="preserve">, </w:t>
      </w:r>
      <w:r w:rsidR="00506F63" w:rsidRPr="00311105">
        <w:rPr>
          <w:u w:val="single"/>
        </w:rPr>
        <w:t>부천여고의 3:1 쏠림</w:t>
      </w:r>
      <w:r w:rsidR="00506F63" w:rsidRPr="00311105">
        <w:rPr>
          <w:rFonts w:hint="eastAsia"/>
          <w:u w:val="single"/>
        </w:rPr>
        <w:t>,</w:t>
      </w:r>
      <w:r w:rsidR="00506F63" w:rsidRPr="00311105">
        <w:rPr>
          <w:u w:val="single"/>
        </w:rPr>
        <w:t xml:space="preserve"> 진성고의 </w:t>
      </w:r>
      <w:proofErr w:type="spellStart"/>
      <w:r w:rsidR="00506F63" w:rsidRPr="00311105">
        <w:rPr>
          <w:u w:val="single"/>
        </w:rPr>
        <w:t>전입생</w:t>
      </w:r>
      <w:proofErr w:type="spellEnd"/>
      <w:r w:rsidR="00506F63" w:rsidRPr="00311105">
        <w:rPr>
          <w:u w:val="single"/>
        </w:rPr>
        <w:t xml:space="preserve"> 배정 철회</w:t>
      </w:r>
      <w:r w:rsidR="00506F63" w:rsidRPr="00311105">
        <w:rPr>
          <w:rFonts w:hint="eastAsia"/>
          <w:u w:val="single"/>
        </w:rPr>
        <w:t xml:space="preserve"> 후 초과 학교 </w:t>
      </w:r>
      <w:proofErr w:type="spellStart"/>
      <w:r w:rsidR="00506F63" w:rsidRPr="00311105">
        <w:rPr>
          <w:rFonts w:hint="eastAsia"/>
          <w:u w:val="single"/>
        </w:rPr>
        <w:t>전입생</w:t>
      </w:r>
      <w:proofErr w:type="spellEnd"/>
      <w:r w:rsidR="00506F63" w:rsidRPr="00311105">
        <w:rPr>
          <w:rFonts w:hint="eastAsia"/>
          <w:u w:val="single"/>
        </w:rPr>
        <w:t xml:space="preserve"> 추가 허용</w:t>
      </w:r>
      <w:r w:rsidRPr="007E6FF1">
        <w:t>은</w:t>
      </w:r>
      <w:r>
        <w:rPr>
          <w:rFonts w:hint="eastAsia"/>
        </w:rPr>
        <w:t xml:space="preserve"> </w:t>
      </w:r>
      <w:r w:rsidRPr="007E6FF1">
        <w:t xml:space="preserve">경기도교육청이 </w:t>
      </w:r>
      <w:r w:rsidRPr="007E6FF1">
        <w:rPr>
          <w:b/>
          <w:bCs/>
        </w:rPr>
        <w:t>여러 지역에서 동일한 유형의 실패를 반복했</w:t>
      </w:r>
      <w:r w:rsidR="00311105">
        <w:rPr>
          <w:rFonts w:hint="eastAsia"/>
          <w:b/>
          <w:bCs/>
        </w:rPr>
        <w:t xml:space="preserve">고 사후조치를 </w:t>
      </w:r>
      <w:proofErr w:type="spellStart"/>
      <w:r w:rsidR="00311105">
        <w:rPr>
          <w:rFonts w:hint="eastAsia"/>
          <w:b/>
          <w:bCs/>
        </w:rPr>
        <w:t>안했다</w:t>
      </w:r>
      <w:r w:rsidRPr="007E6FF1">
        <w:rPr>
          <w:b/>
          <w:bCs/>
        </w:rPr>
        <w:t>는</w:t>
      </w:r>
      <w:proofErr w:type="spellEnd"/>
      <w:r w:rsidRPr="007E6FF1">
        <w:rPr>
          <w:b/>
          <w:bCs/>
        </w:rPr>
        <w:t xml:space="preserve"> 핵심 증거</w:t>
      </w:r>
      <w:r w:rsidRPr="007E6FF1">
        <w:t>다.</w:t>
      </w:r>
      <w:r>
        <w:rPr>
          <w:rFonts w:hint="eastAsia"/>
        </w:rPr>
        <w:t xml:space="preserve"> </w:t>
      </w:r>
      <w:r w:rsidRPr="007E6FF1">
        <w:t>따라서 세 사건은</w:t>
      </w:r>
      <w:r>
        <w:rPr>
          <w:rFonts w:hint="eastAsia"/>
        </w:rPr>
        <w:t xml:space="preserve"> </w:t>
      </w:r>
      <w:r w:rsidRPr="007E6FF1">
        <w:t xml:space="preserve">경기도교육청이 아닌 </w:t>
      </w:r>
      <w:r w:rsidRPr="007E6FF1">
        <w:rPr>
          <w:b/>
          <w:bCs/>
        </w:rPr>
        <w:t>교육부 감사실의 직접 감사 대상</w:t>
      </w:r>
      <w:r w:rsidRPr="007E6FF1">
        <w:t>이다.</w:t>
      </w:r>
    </w:p>
    <w:p w14:paraId="5DEAB3B9" w14:textId="77777777" w:rsidR="00DB3FCD" w:rsidRDefault="00DB3FCD" w:rsidP="007E6FF1">
      <w:pPr>
        <w:spacing w:after="0"/>
      </w:pPr>
    </w:p>
    <w:p w14:paraId="3B465FF1" w14:textId="6CFF5AC3" w:rsidR="00DB3FCD" w:rsidRDefault="00DB3FCD" w:rsidP="007E6FF1">
      <w:pPr>
        <w:spacing w:after="0"/>
      </w:pPr>
      <w:r>
        <w:rPr>
          <w:noProof/>
        </w:rPr>
        <w:drawing>
          <wp:inline distT="0" distB="0" distL="0" distR="0" wp14:anchorId="1B49D8E9" wp14:editId="04A28821">
            <wp:extent cx="6421896" cy="2527402"/>
            <wp:effectExtent l="0" t="0" r="0" b="6350"/>
            <wp:docPr id="152497736" name="그림 3" descr="The provided text appears to be a table or chart listing the number of students admitted to various high schools in Korea for the years 2023 to 2026, with some schools showing an increase in admissions and others a decrease or no change.&#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97736" name="그림 3" descr="The provided text appears to be a table or chart listing the number of students admitted to various high schools in Korea for the years 2023 to 2026, with some schools showing an increase in admissions and others a decrease or no change.&#10;&#10;AI 생성 콘텐츠는 정확하지 않을 수 있습니다."/>
                    <pic:cNvPicPr/>
                  </pic:nvPicPr>
                  <pic:blipFill>
                    <a:blip r:embed="rId5">
                      <a:extLst>
                        <a:ext uri="{28A0092B-C50C-407E-A947-70E740481C1C}">
                          <a14:useLocalDpi xmlns:a14="http://schemas.microsoft.com/office/drawing/2010/main" val="0"/>
                        </a:ext>
                      </a:extLst>
                    </a:blip>
                    <a:stretch>
                      <a:fillRect/>
                    </a:stretch>
                  </pic:blipFill>
                  <pic:spPr>
                    <a:xfrm>
                      <a:off x="0" y="0"/>
                      <a:ext cx="6495252" cy="2556272"/>
                    </a:xfrm>
                    <a:prstGeom prst="rect">
                      <a:avLst/>
                    </a:prstGeom>
                  </pic:spPr>
                </pic:pic>
              </a:graphicData>
            </a:graphic>
          </wp:inline>
        </w:drawing>
      </w:r>
    </w:p>
    <w:p w14:paraId="71F26487" w14:textId="77777777" w:rsidR="00DB3FCD" w:rsidRDefault="00DB3FCD" w:rsidP="007E6FF1">
      <w:pPr>
        <w:spacing w:after="0"/>
      </w:pPr>
    </w:p>
    <w:p w14:paraId="6A5BB930" w14:textId="4F3FB7B8" w:rsidR="00DB3FCD" w:rsidRPr="0051770B" w:rsidRDefault="00DB3FCD" w:rsidP="007E6FF1">
      <w:pPr>
        <w:spacing w:after="0"/>
      </w:pPr>
      <w:r>
        <w:rPr>
          <w:rFonts w:hint="eastAsia"/>
          <w:noProof/>
        </w:rPr>
        <w:drawing>
          <wp:inline distT="0" distB="0" distL="0" distR="0" wp14:anchorId="5A77F9E4" wp14:editId="7AC2F567">
            <wp:extent cx="2863901" cy="5265473"/>
            <wp:effectExtent l="0" t="0" r="0" b="0"/>
            <wp:docPr id="2029171694" name="그림 4" descr="The image is a table listing various high schools in different regions, showing the number of students enrolled each year from 2023 to 2025, with some schools experiencing an increase and others a decrease in enrollment.&#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171694" name="그림 4" descr="The image is a table listing various high schools in different regions, showing the number of students enrolled each year from 2023 to 2025, with some schools experiencing an increase and others a decrease in enrollment.&#10;&#10;AI 생성 콘텐츠는 정확하지 않을 수 있습니다."/>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87016" cy="5307972"/>
                    </a:xfrm>
                    <a:prstGeom prst="rect">
                      <a:avLst/>
                    </a:prstGeom>
                  </pic:spPr>
                </pic:pic>
              </a:graphicData>
            </a:graphic>
          </wp:inline>
        </w:drawing>
      </w:r>
    </w:p>
    <w:sectPr w:rsidR="00DB3FCD" w:rsidRPr="0051770B" w:rsidSect="007E6FF1">
      <w:pgSz w:w="11906" w:h="16838"/>
      <w:pgMar w:top="720" w:right="720" w:bottom="720" w:left="72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32966"/>
    <w:multiLevelType w:val="multilevel"/>
    <w:tmpl w:val="E39C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F235B"/>
    <w:multiLevelType w:val="multilevel"/>
    <w:tmpl w:val="15628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2801FF"/>
    <w:multiLevelType w:val="multilevel"/>
    <w:tmpl w:val="8AE02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4227B3"/>
    <w:multiLevelType w:val="multilevel"/>
    <w:tmpl w:val="6B5E7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93607F"/>
    <w:multiLevelType w:val="multilevel"/>
    <w:tmpl w:val="6E448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182DDD"/>
    <w:multiLevelType w:val="multilevel"/>
    <w:tmpl w:val="41AE3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B50DAF"/>
    <w:multiLevelType w:val="multilevel"/>
    <w:tmpl w:val="4B045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C077F1"/>
    <w:multiLevelType w:val="multilevel"/>
    <w:tmpl w:val="3A8A2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1C62B7"/>
    <w:multiLevelType w:val="multilevel"/>
    <w:tmpl w:val="97AE9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7607C1"/>
    <w:multiLevelType w:val="multilevel"/>
    <w:tmpl w:val="6936A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C900F8"/>
    <w:multiLevelType w:val="multilevel"/>
    <w:tmpl w:val="A8425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6008224">
    <w:abstractNumId w:val="1"/>
  </w:num>
  <w:num w:numId="2" w16cid:durableId="1558010484">
    <w:abstractNumId w:val="0"/>
  </w:num>
  <w:num w:numId="3" w16cid:durableId="2096779427">
    <w:abstractNumId w:val="7"/>
  </w:num>
  <w:num w:numId="4" w16cid:durableId="461194993">
    <w:abstractNumId w:val="5"/>
  </w:num>
  <w:num w:numId="5" w16cid:durableId="486672939">
    <w:abstractNumId w:val="8"/>
  </w:num>
  <w:num w:numId="6" w16cid:durableId="745033396">
    <w:abstractNumId w:val="6"/>
  </w:num>
  <w:num w:numId="7" w16cid:durableId="1929390815">
    <w:abstractNumId w:val="2"/>
  </w:num>
  <w:num w:numId="8" w16cid:durableId="443355014">
    <w:abstractNumId w:val="10"/>
  </w:num>
  <w:num w:numId="9" w16cid:durableId="1842432696">
    <w:abstractNumId w:val="3"/>
  </w:num>
  <w:num w:numId="10" w16cid:durableId="603852569">
    <w:abstractNumId w:val="4"/>
  </w:num>
  <w:num w:numId="11" w16cid:durableId="18501751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314"/>
    <w:rsid w:val="00090314"/>
    <w:rsid w:val="000C340E"/>
    <w:rsid w:val="000E4C2F"/>
    <w:rsid w:val="0013353E"/>
    <w:rsid w:val="00224388"/>
    <w:rsid w:val="002D7E1E"/>
    <w:rsid w:val="00311105"/>
    <w:rsid w:val="00343868"/>
    <w:rsid w:val="003823D1"/>
    <w:rsid w:val="003D3119"/>
    <w:rsid w:val="0044583A"/>
    <w:rsid w:val="004630E5"/>
    <w:rsid w:val="00506F63"/>
    <w:rsid w:val="0051770B"/>
    <w:rsid w:val="00580D2E"/>
    <w:rsid w:val="00586346"/>
    <w:rsid w:val="005B14C0"/>
    <w:rsid w:val="005E2ED6"/>
    <w:rsid w:val="0061363A"/>
    <w:rsid w:val="006226A8"/>
    <w:rsid w:val="00627DDF"/>
    <w:rsid w:val="00726BE9"/>
    <w:rsid w:val="007342B2"/>
    <w:rsid w:val="00735EDD"/>
    <w:rsid w:val="00751BC5"/>
    <w:rsid w:val="007E146E"/>
    <w:rsid w:val="007E6FF1"/>
    <w:rsid w:val="00876EBC"/>
    <w:rsid w:val="008850F6"/>
    <w:rsid w:val="008E4A7C"/>
    <w:rsid w:val="008F3845"/>
    <w:rsid w:val="00A72DC8"/>
    <w:rsid w:val="00B358BE"/>
    <w:rsid w:val="00BB6B68"/>
    <w:rsid w:val="00BF1427"/>
    <w:rsid w:val="00CD5B1A"/>
    <w:rsid w:val="00D36573"/>
    <w:rsid w:val="00D77F0F"/>
    <w:rsid w:val="00DB3FCD"/>
    <w:rsid w:val="00DB48AD"/>
    <w:rsid w:val="00DC4969"/>
    <w:rsid w:val="00E34F6A"/>
    <w:rsid w:val="00F3160A"/>
    <w:rsid w:val="00F90D00"/>
    <w:rsid w:val="00FD040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37938"/>
  <w15:chartTrackingRefBased/>
  <w15:docId w15:val="{EE9EE7CA-1201-42F1-9F19-DD0937B5F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6BE9"/>
    <w:pPr>
      <w:widowControl w:val="0"/>
      <w:wordWrap w:val="0"/>
      <w:autoSpaceDE w:val="0"/>
      <w:autoSpaceDN w:val="0"/>
    </w:pPr>
  </w:style>
  <w:style w:type="paragraph" w:styleId="1">
    <w:name w:val="heading 1"/>
    <w:basedOn w:val="a"/>
    <w:next w:val="a"/>
    <w:link w:val="1Char"/>
    <w:uiPriority w:val="9"/>
    <w:qFormat/>
    <w:rsid w:val="0009031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09031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09031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09031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09031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09031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09031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09031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09031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090314"/>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090314"/>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090314"/>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090314"/>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090314"/>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090314"/>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090314"/>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090314"/>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090314"/>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090314"/>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09031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903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090314"/>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090314"/>
    <w:pPr>
      <w:spacing w:before="160"/>
      <w:jc w:val="center"/>
    </w:pPr>
    <w:rPr>
      <w:i/>
      <w:iCs/>
      <w:color w:val="404040" w:themeColor="text1" w:themeTint="BF"/>
    </w:rPr>
  </w:style>
  <w:style w:type="character" w:customStyle="1" w:styleId="Char1">
    <w:name w:val="인용 Char"/>
    <w:basedOn w:val="a0"/>
    <w:link w:val="a5"/>
    <w:uiPriority w:val="29"/>
    <w:rsid w:val="00090314"/>
    <w:rPr>
      <w:i/>
      <w:iCs/>
      <w:color w:val="404040" w:themeColor="text1" w:themeTint="BF"/>
    </w:rPr>
  </w:style>
  <w:style w:type="paragraph" w:styleId="a6">
    <w:name w:val="List Paragraph"/>
    <w:basedOn w:val="a"/>
    <w:uiPriority w:val="34"/>
    <w:qFormat/>
    <w:rsid w:val="00090314"/>
    <w:pPr>
      <w:ind w:left="720"/>
      <w:contextualSpacing/>
    </w:pPr>
  </w:style>
  <w:style w:type="character" w:styleId="a7">
    <w:name w:val="Intense Emphasis"/>
    <w:basedOn w:val="a0"/>
    <w:uiPriority w:val="21"/>
    <w:qFormat/>
    <w:rsid w:val="00090314"/>
    <w:rPr>
      <w:i/>
      <w:iCs/>
      <w:color w:val="0F4761" w:themeColor="accent1" w:themeShade="BF"/>
    </w:rPr>
  </w:style>
  <w:style w:type="paragraph" w:styleId="a8">
    <w:name w:val="Intense Quote"/>
    <w:basedOn w:val="a"/>
    <w:next w:val="a"/>
    <w:link w:val="Char2"/>
    <w:uiPriority w:val="30"/>
    <w:qFormat/>
    <w:rsid w:val="000903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090314"/>
    <w:rPr>
      <w:i/>
      <w:iCs/>
      <w:color w:val="0F4761" w:themeColor="accent1" w:themeShade="BF"/>
    </w:rPr>
  </w:style>
  <w:style w:type="character" w:styleId="a9">
    <w:name w:val="Intense Reference"/>
    <w:basedOn w:val="a0"/>
    <w:uiPriority w:val="32"/>
    <w:qFormat/>
    <w:rsid w:val="00090314"/>
    <w:rPr>
      <w:b/>
      <w:bCs/>
      <w:smallCaps/>
      <w:color w:val="0F4761" w:themeColor="accent1" w:themeShade="BF"/>
      <w:spacing w:val="5"/>
    </w:rPr>
  </w:style>
  <w:style w:type="table" w:styleId="aa">
    <w:name w:val="Table Grid"/>
    <w:basedOn w:val="a1"/>
    <w:uiPriority w:val="39"/>
    <w:rsid w:val="00751BC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Char3"/>
    <w:uiPriority w:val="99"/>
    <w:semiHidden/>
    <w:unhideWhenUsed/>
    <w:rsid w:val="00735EDD"/>
  </w:style>
  <w:style w:type="character" w:customStyle="1" w:styleId="Char3">
    <w:name w:val="날짜 Char"/>
    <w:basedOn w:val="a0"/>
    <w:link w:val="ab"/>
    <w:uiPriority w:val="99"/>
    <w:semiHidden/>
    <w:rsid w:val="00735E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166</TotalTime>
  <Pages>4</Pages>
  <Words>892</Words>
  <Characters>2562</Characters>
  <Application>Microsoft Office Word</Application>
  <DocSecurity>0</DocSecurity>
  <Lines>213</Lines>
  <Paragraphs>230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소희 신</dc:creator>
  <cp:keywords/>
  <dc:description/>
  <cp:lastModifiedBy>소희 신</cp:lastModifiedBy>
  <cp:revision>29</cp:revision>
  <cp:lastPrinted>2026-03-17T10:06:00Z</cp:lastPrinted>
  <dcterms:created xsi:type="dcterms:W3CDTF">2026-03-17T05:55:00Z</dcterms:created>
  <dcterms:modified xsi:type="dcterms:W3CDTF">2026-03-17T12:00:00Z</dcterms:modified>
</cp:coreProperties>
</file>