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95AB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t>국민신문고 제보성 민원 – 교육부 감사관실 이첩 요청</w:t>
      </w:r>
    </w:p>
    <w:p w14:paraId="53ACDC6E" w14:textId="77777777" w:rsidR="00DC14DD" w:rsidRPr="00DC14DD" w:rsidRDefault="00146882" w:rsidP="00146882">
      <w:pPr>
        <w:spacing w:after="0"/>
        <w:rPr>
          <w:b/>
          <w:bCs/>
          <w:sz w:val="28"/>
          <w:szCs w:val="28"/>
        </w:rPr>
      </w:pPr>
      <w:r w:rsidRPr="00DC14DD">
        <w:rPr>
          <w:b/>
          <w:bCs/>
          <w:sz w:val="28"/>
          <w:szCs w:val="28"/>
        </w:rPr>
        <w:t>광명시 고교 배정 시스템의 구조적 오류 및</w:t>
      </w:r>
      <w:r w:rsidR="00FD66CC" w:rsidRPr="00DC14DD">
        <w:rPr>
          <w:rFonts w:hint="eastAsia"/>
          <w:b/>
          <w:bCs/>
          <w:sz w:val="28"/>
          <w:szCs w:val="28"/>
        </w:rPr>
        <w:t xml:space="preserve"> </w:t>
      </w:r>
      <w:r w:rsidRPr="00DC14DD">
        <w:rPr>
          <w:b/>
          <w:bCs/>
          <w:sz w:val="28"/>
          <w:szCs w:val="28"/>
        </w:rPr>
        <w:t>특정 학교(</w:t>
      </w:r>
      <w:proofErr w:type="spellStart"/>
      <w:r w:rsidRPr="00DC14DD">
        <w:rPr>
          <w:b/>
          <w:bCs/>
          <w:sz w:val="28"/>
          <w:szCs w:val="28"/>
        </w:rPr>
        <w:t>진성고</w:t>
      </w:r>
      <w:proofErr w:type="spellEnd"/>
      <w:r w:rsidRPr="00DC14DD">
        <w:rPr>
          <w:b/>
          <w:bCs/>
          <w:sz w:val="28"/>
          <w:szCs w:val="28"/>
        </w:rPr>
        <w:t xml:space="preserve">) 미달 유발에 대한 </w:t>
      </w:r>
    </w:p>
    <w:p w14:paraId="1895E679" w14:textId="00E45C12" w:rsidR="00146882" w:rsidRPr="00DC14DD" w:rsidRDefault="00146882" w:rsidP="00146882">
      <w:pPr>
        <w:spacing w:after="0"/>
        <w:rPr>
          <w:b/>
          <w:bCs/>
          <w:sz w:val="72"/>
          <w:szCs w:val="72"/>
        </w:rPr>
      </w:pPr>
      <w:r w:rsidRPr="00DC14DD">
        <w:rPr>
          <w:b/>
          <w:bCs/>
          <w:sz w:val="72"/>
          <w:szCs w:val="72"/>
        </w:rPr>
        <w:t>교육부 감사 요청</w:t>
      </w:r>
    </w:p>
    <w:p w14:paraId="51BCC4EE" w14:textId="77777777" w:rsidR="00DC14DD" w:rsidRDefault="00DC14DD" w:rsidP="00146882">
      <w:pPr>
        <w:spacing w:after="0"/>
        <w:rPr>
          <w:b/>
          <w:bCs/>
        </w:rPr>
      </w:pPr>
    </w:p>
    <w:p w14:paraId="46E31C7C" w14:textId="77777777" w:rsidR="00DC14DD" w:rsidRDefault="00DC14DD" w:rsidP="00146882">
      <w:pPr>
        <w:spacing w:after="0"/>
        <w:rPr>
          <w:b/>
          <w:bCs/>
        </w:rPr>
      </w:pPr>
    </w:p>
    <w:p w14:paraId="56471B04" w14:textId="77777777" w:rsidR="00DC14DD" w:rsidRDefault="00DC14DD" w:rsidP="00146882">
      <w:pPr>
        <w:spacing w:after="0"/>
      </w:pPr>
    </w:p>
    <w:p w14:paraId="01002265" w14:textId="77777777" w:rsidR="00FD66CC" w:rsidRDefault="00FD66CC" w:rsidP="00FD66CC">
      <w:pPr>
        <w:spacing w:after="0"/>
      </w:pPr>
      <w:r w:rsidRPr="00AF08A0">
        <w:t>안녕하십니까.</w:t>
      </w:r>
      <w:r w:rsidRPr="00AF08A0">
        <w:br/>
        <w:t xml:space="preserve">본 제보는 2022~2026년 동안 경기도교육청이 운영한 </w:t>
      </w:r>
    </w:p>
    <w:p w14:paraId="7D342885" w14:textId="77777777" w:rsidR="00FD66CC" w:rsidRDefault="00FD66CC" w:rsidP="00FD66CC">
      <w:pPr>
        <w:spacing w:after="0"/>
      </w:pPr>
      <w:r w:rsidRPr="00AF08A0">
        <w:rPr>
          <w:b/>
          <w:bCs/>
        </w:rPr>
        <w:t>광명시 고등학교 배정 시스템 및 정원 조정 과정 전반에 대한 위법·부당 행정 의혹</w:t>
      </w:r>
      <w:r w:rsidRPr="00AF08A0">
        <w:t>을 제기하며,</w:t>
      </w:r>
      <w:r w:rsidRPr="00AF08A0">
        <w:br/>
      </w:r>
      <w:r w:rsidRPr="00AF08A0">
        <w:rPr>
          <w:b/>
          <w:bCs/>
        </w:rPr>
        <w:t>교육부 감사관실의 직접 감사 착수</w:t>
      </w:r>
      <w:r w:rsidRPr="00AF08A0">
        <w:t xml:space="preserve">를 </w:t>
      </w:r>
      <w:proofErr w:type="spellStart"/>
      <w:r w:rsidRPr="00AF08A0">
        <w:t>요청드리는</w:t>
      </w:r>
      <w:proofErr w:type="spellEnd"/>
      <w:r w:rsidRPr="00AF08A0">
        <w:t xml:space="preserve"> 내용입니다.</w:t>
      </w:r>
    </w:p>
    <w:p w14:paraId="5503807C" w14:textId="77777777" w:rsidR="00FD66CC" w:rsidRPr="00AF08A0" w:rsidRDefault="00FD66CC" w:rsidP="00FD66CC">
      <w:pPr>
        <w:spacing w:after="0"/>
      </w:pPr>
    </w:p>
    <w:p w14:paraId="0264F855" w14:textId="77777777" w:rsidR="00FD66CC" w:rsidRPr="00AF08A0" w:rsidRDefault="00FD66CC" w:rsidP="00FD66CC">
      <w:pPr>
        <w:spacing w:after="0"/>
      </w:pPr>
      <w:r w:rsidRPr="00AF08A0">
        <w:t>본 사안은 단순 민원이 아니라,</w:t>
      </w:r>
      <w:r>
        <w:rPr>
          <w:rFonts w:hint="eastAsia"/>
        </w:rPr>
        <w:t xml:space="preserve"> 여러 문제들이 </w:t>
      </w:r>
      <w:r w:rsidRPr="00AF08A0">
        <w:t xml:space="preserve">복합적으로 나타난 </w:t>
      </w:r>
      <w:r w:rsidRPr="00AF08A0">
        <w:rPr>
          <w:b/>
          <w:bCs/>
        </w:rPr>
        <w:t>중대한 행정 실패</w:t>
      </w:r>
      <w:r w:rsidRPr="00AF08A0">
        <w:t>입니다.</w:t>
      </w:r>
    </w:p>
    <w:p w14:paraId="76977BD7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평준화 원칙 위반</w:t>
      </w:r>
    </w:p>
    <w:p w14:paraId="2C76D255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형평성·공정성 침해</w:t>
      </w:r>
    </w:p>
    <w:p w14:paraId="656FCE95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정원 조정 기준 부재</w:t>
      </w:r>
    </w:p>
    <w:p w14:paraId="0D5523D1" w14:textId="77777777" w:rsidR="00FD66CC" w:rsidRPr="00AF08A0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알고리즘 검증 부재</w:t>
      </w:r>
    </w:p>
    <w:p w14:paraId="164BBBCE" w14:textId="77777777" w:rsidR="00FD66CC" w:rsidRDefault="00FD66CC" w:rsidP="00FD66CC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350" w:hanging="252"/>
      </w:pPr>
      <w:r w:rsidRPr="00AF08A0">
        <w:t>정보 비공개 및 책임 회피</w:t>
      </w:r>
    </w:p>
    <w:p w14:paraId="6EAF930D" w14:textId="77777777" w:rsidR="00FD66CC" w:rsidRDefault="00FD66CC" w:rsidP="00146882">
      <w:pPr>
        <w:spacing w:after="0"/>
      </w:pPr>
    </w:p>
    <w:p w14:paraId="5036FF13" w14:textId="77777777" w:rsidR="00FD66CC" w:rsidRPr="00146882" w:rsidRDefault="00FD66CC" w:rsidP="00146882">
      <w:pPr>
        <w:spacing w:after="0"/>
      </w:pPr>
    </w:p>
    <w:p w14:paraId="49B7769D" w14:textId="18AFD358" w:rsidR="00146882" w:rsidRPr="00DC14DD" w:rsidRDefault="00146882" w:rsidP="00146882">
      <w:pPr>
        <w:spacing w:after="0"/>
        <w:rPr>
          <w:sz w:val="24"/>
        </w:rPr>
      </w:pPr>
      <w:r w:rsidRPr="00DC14DD">
        <w:rPr>
          <w:b/>
          <w:bCs/>
          <w:sz w:val="24"/>
        </w:rPr>
        <w:t xml:space="preserve">1. 2023~2026년 광명시 고교 배정·입학 자료 분석 </w:t>
      </w:r>
      <w:r w:rsidR="00C37D4E" w:rsidRPr="00DC14DD">
        <w:rPr>
          <w:rFonts w:hint="eastAsia"/>
          <w:b/>
          <w:bCs/>
          <w:sz w:val="24"/>
        </w:rPr>
        <w:t>(자료</w:t>
      </w:r>
      <w:r w:rsidRPr="00DC14DD">
        <w:rPr>
          <w:b/>
          <w:bCs/>
          <w:sz w:val="24"/>
        </w:rPr>
        <w:t xml:space="preserve"> 기반 정확 분석)</w:t>
      </w:r>
    </w:p>
    <w:p w14:paraId="23A2330C" w14:textId="51DBD1C6" w:rsidR="00DC14DD" w:rsidRDefault="00146882" w:rsidP="00146882">
      <w:pPr>
        <w:spacing w:after="0"/>
      </w:pPr>
      <w:r w:rsidRPr="00146882">
        <w:t>아래 표는 광명시 9개 고등학교의 실제 배정인원·입학생 수(2023~2026)를 정리한 것입니다</w:t>
      </w:r>
      <w:r w:rsidR="00C37D4E">
        <w:rPr>
          <w:rFonts w:hint="eastAsia"/>
        </w:rPr>
        <w:t>.</w:t>
      </w:r>
    </w:p>
    <w:p w14:paraId="4BB2C626" w14:textId="119DA9E5" w:rsidR="00DC14DD" w:rsidRPr="00DC14DD" w:rsidRDefault="00DC14DD" w:rsidP="00146882">
      <w:pPr>
        <w:spacing w:after="0"/>
      </w:pPr>
      <w:proofErr w:type="gramStart"/>
      <w:r>
        <w:rPr>
          <w:rFonts w:hint="eastAsia"/>
          <w:b/>
          <w:bCs/>
        </w:rPr>
        <w:t xml:space="preserve">[ </w:t>
      </w:r>
      <w:r w:rsidRPr="00146882">
        <w:rPr>
          <w:b/>
          <w:bCs/>
        </w:rPr>
        <w:t>연도별</w:t>
      </w:r>
      <w:proofErr w:type="gramEnd"/>
      <w:r w:rsidRPr="00146882">
        <w:rPr>
          <w:b/>
          <w:bCs/>
        </w:rPr>
        <w:t xml:space="preserve"> 배정·입학 현황 </w:t>
      </w:r>
      <w:proofErr w:type="gramStart"/>
      <w:r w:rsidRPr="00146882">
        <w:rPr>
          <w:b/>
          <w:bCs/>
        </w:rPr>
        <w:t>요약표</w:t>
      </w:r>
      <w:r>
        <w:rPr>
          <w:rFonts w:hint="eastAsia"/>
          <w:b/>
          <w:bCs/>
        </w:rPr>
        <w:t xml:space="preserve"> ]</w:t>
      </w:r>
      <w:proofErr w:type="gramEnd"/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7"/>
        <w:gridCol w:w="789"/>
        <w:gridCol w:w="789"/>
        <w:gridCol w:w="789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D57085" w:rsidRPr="00D57085" w14:paraId="07840013" w14:textId="77777777" w:rsidTr="00F54295">
        <w:trPr>
          <w:jc w:val="center"/>
        </w:trPr>
        <w:tc>
          <w:tcPr>
            <w:tcW w:w="988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219047" w14:textId="2DC726F3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43313C" w14:textId="5581305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2023년</w:t>
            </w:r>
          </w:p>
        </w:tc>
        <w:tc>
          <w:tcPr>
            <w:tcW w:w="236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7989A9" w14:textId="7F4CAA2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2024년</w:t>
            </w:r>
          </w:p>
        </w:tc>
        <w:tc>
          <w:tcPr>
            <w:tcW w:w="23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D465FD" w14:textId="161894D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2025년</w:t>
            </w:r>
          </w:p>
        </w:tc>
        <w:tc>
          <w:tcPr>
            <w:tcW w:w="2367" w:type="dxa"/>
            <w:gridSpan w:val="3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A6FEA7" w14:textId="73C950B0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2026년</w:t>
            </w:r>
          </w:p>
        </w:tc>
      </w:tr>
      <w:tr w:rsidR="00D57085" w:rsidRPr="00D57085" w14:paraId="290082CE" w14:textId="77777777" w:rsidTr="00F54295">
        <w:trPr>
          <w:jc w:val="center"/>
        </w:trPr>
        <w:tc>
          <w:tcPr>
            <w:tcW w:w="9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037D3D" w14:textId="29C596BA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E89109" w14:textId="2044532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10D41E" w14:textId="2084389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A67889" w14:textId="6149C37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6B0080" w14:textId="7424664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FF1B72" w14:textId="624326B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CCC273" w14:textId="453F81B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4C8E0A" w14:textId="580DDAF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F214C9" w14:textId="58EE012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14464D" w14:textId="1C6649A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D9C54D" w14:textId="6D0DBD2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72DFD6" w14:textId="1144ACA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입학</w:t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01C572" w14:textId="2B650D8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차이</w:t>
            </w:r>
          </w:p>
        </w:tc>
      </w:tr>
      <w:tr w:rsidR="00F54295" w:rsidRPr="00D57085" w14:paraId="3BCAAC37" w14:textId="77777777" w:rsidTr="00F54295">
        <w:trPr>
          <w:jc w:val="center"/>
        </w:trPr>
        <w:tc>
          <w:tcPr>
            <w:tcW w:w="9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A6D65B" w14:textId="548A869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7A1969" w14:textId="7E1F5A19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2D750A" w14:textId="1CBF86C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FB455" w14:textId="125DF03C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+14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E61E75" w14:textId="685FB53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2B58D4" w14:textId="5ED37DC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B8D44" w14:textId="66EAA8D4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6731C9" w14:textId="37E8AED6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EDBBD1" w14:textId="787380B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4B2BEC" w14:textId="2E0C5D16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E0E542" w14:textId="0EF64A3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C7FDBA" w14:textId="1D88A6E0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5D9FDC" w14:textId="2155695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+3</w:t>
            </w:r>
          </w:p>
        </w:tc>
      </w:tr>
      <w:tr w:rsidR="00D57085" w:rsidRPr="00D57085" w14:paraId="10CCE8F6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3D8608" w14:textId="031DD3C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4BC8C1" w14:textId="5B0558D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18AE1" w14:textId="6B8AE0F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98978" w14:textId="67FF988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BB8F1F" w14:textId="437E16D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E5986" w14:textId="42DB086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D4B8A" w14:textId="054594FC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AF7A927" w14:textId="75ABA5F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1039A" w14:textId="18CD3DC6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3FAE5" w14:textId="3E5010D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0CF5C2" w14:textId="1A2721B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D1A20" w14:textId="4E75DCE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00D6" w14:textId="2FDEF48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</w:t>
            </w:r>
          </w:p>
        </w:tc>
      </w:tr>
      <w:tr w:rsidR="00D57085" w:rsidRPr="00D57085" w14:paraId="4A428527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11E954" w14:textId="1637617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310BB0" w14:textId="06A98AB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A4669" w14:textId="7C842D3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C246E" w14:textId="7A0F95C4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65E5438" w14:textId="20A40D2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D465" w14:textId="7394C38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CDD778" w14:textId="5D57C93F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2CFF9F4" w14:textId="646BDE7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4B391" w14:textId="302D44C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9CF24" w14:textId="508FD992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A6C8699" w14:textId="3A2C4A4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4725A" w14:textId="5502238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A735" w14:textId="175763D7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D57085" w:rsidRPr="00D57085" w14:paraId="37846101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FB0E65" w14:textId="5EEA744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E6421BD" w14:textId="70F7961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F42FA" w14:textId="2BB46FA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93934" w14:textId="433465D8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CC44532" w14:textId="100D291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F900B" w14:textId="35CE47BB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5B9A8" w14:textId="7757E424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903CB1" w14:textId="4556FEF3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54A44" w14:textId="7318488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EBEC4" w14:textId="232FCEB8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D91130" w14:textId="09399736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3552" w14:textId="1EC0405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B4289" w14:textId="5DA2166A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+3</w:t>
            </w:r>
          </w:p>
        </w:tc>
      </w:tr>
      <w:tr w:rsidR="00F54295" w:rsidRPr="00D57085" w14:paraId="2FF3C630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8A3808" w14:textId="37DAAA69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946E7D" w14:textId="525A366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F7453" w14:textId="5738C9C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E4F7E" w14:textId="7FE05DFA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3C8F95" w14:textId="3F8DEDC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D15E1" w14:textId="6695BCC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D2EE8" w14:textId="5FE94797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9D4FC6" w14:textId="1DCC93E8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A426F" w14:textId="23243F8C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A37E8F" w14:textId="0D0D7063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3AEC71" w14:textId="522AD60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DA99B" w14:textId="3C4814E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7134" w14:textId="547A516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</w:t>
            </w:r>
          </w:p>
        </w:tc>
      </w:tr>
      <w:tr w:rsidR="00F54295" w:rsidRPr="00D57085" w14:paraId="39A745EB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06E14D" w14:textId="2D7FB50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FE13D9" w14:textId="7915C86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C539B" w14:textId="6DEDD77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0511B" w14:textId="6A0CCA45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5A42C96" w14:textId="6AF47A0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F3DAC" w14:textId="632B269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288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FDEA37" w14:textId="3E3BA98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0F2E34" w14:textId="7E2A110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C3BCA" w14:textId="70F11D5E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E5F05" w14:textId="47F33BBA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3D003DA" w14:textId="486A59F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C103" w14:textId="571E4C8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96727" w14:textId="2E05C702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-3</w:t>
            </w:r>
          </w:p>
        </w:tc>
      </w:tr>
      <w:tr w:rsidR="00F54295" w:rsidRPr="00D57085" w14:paraId="53B2AF80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3220DC" w14:textId="70A7C48C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23859E" w14:textId="0B8F5C2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D53D" w14:textId="3EBD5519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67301" w14:textId="52FC1102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76D24B" w14:textId="5C4CE31D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E546D" w14:textId="163D2AB4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99085" w14:textId="05A39C8F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1A1DA0" w14:textId="53100AD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F5EC4" w14:textId="1A057A7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33E4D" w14:textId="5947379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F49D32E" w14:textId="707CD14B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7894A" w14:textId="724D3AB3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AC635" w14:textId="2EB06A60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F54295" w:rsidRPr="00D57085" w14:paraId="6B346002" w14:textId="77777777" w:rsidTr="000334A4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03AFF3" w14:textId="66828626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34A4">
              <w:rPr>
                <w:rFonts w:hint="eastAsia"/>
                <w:b/>
                <w:bCs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D81A6B6" w14:textId="08E9B2B5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1E57F1E" w14:textId="36EE7BCE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7C4A640F" w14:textId="2830F90D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CED7C33" w14:textId="6EA8468B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DC287F8" w14:textId="50F37E96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3AE70DF6" w14:textId="32DDE45B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D0F5A2D" w14:textId="0E07B91C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10358F2" w14:textId="3236B51B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</w:tcPr>
          <w:p w14:paraId="58782BA2" w14:textId="0431A6D1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52EB906" w14:textId="4BC27829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C7CE67C" w14:textId="597E76CB" w:rsidR="00D57085" w:rsidRPr="000334A4" w:rsidRDefault="00D57085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EA2EB94" w14:textId="526199A7" w:rsidR="00D57085" w:rsidRPr="000334A4" w:rsidRDefault="00D430EB" w:rsidP="00D430EB">
            <w:pPr>
              <w:jc w:val="center"/>
              <w:rPr>
                <w:b/>
                <w:bCs/>
                <w:sz w:val="18"/>
                <w:szCs w:val="18"/>
              </w:rPr>
            </w:pPr>
            <w:r w:rsidRPr="000334A4">
              <w:rPr>
                <w:rFonts w:hint="eastAsia"/>
                <w:b/>
                <w:bCs/>
                <w:sz w:val="18"/>
                <w:szCs w:val="18"/>
              </w:rPr>
              <w:t>-135</w:t>
            </w:r>
          </w:p>
        </w:tc>
      </w:tr>
      <w:tr w:rsidR="00D57085" w:rsidRPr="00D57085" w14:paraId="3717F21F" w14:textId="77777777" w:rsidTr="00F54295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57B567" w14:textId="63A03E4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D738B7" w14:textId="15815520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8A7878C" w14:textId="1DAB7CB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7A8C7" w14:textId="3B74C0F1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6E2A67F" w14:textId="56DCA5B7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1A258F" w14:textId="69CE3585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FCD77" w14:textId="6380E55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+13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A4B5C" w14:textId="26E81991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4C9EF4D" w14:textId="312998E2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E1F95" w14:textId="789CA9ED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-86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3E8353" w14:textId="23DADB56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40EC15" w14:textId="1E1D45CA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9ADAECF" w14:textId="7D1464AE" w:rsidR="00D57085" w:rsidRPr="00D57085" w:rsidRDefault="00D430EB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-12</w:t>
            </w:r>
          </w:p>
        </w:tc>
      </w:tr>
      <w:tr w:rsidR="00D57085" w:rsidRPr="00D57085" w14:paraId="5D9A5B39" w14:textId="77777777" w:rsidTr="00F54295">
        <w:trPr>
          <w:jc w:val="center"/>
        </w:trPr>
        <w:tc>
          <w:tcPr>
            <w:tcW w:w="988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7D400B" w14:textId="5F10EDA0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합계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0EB712" w14:textId="3E0666FB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2,580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1F58D" w14:textId="4BE55586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2,626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5C4B2" w14:textId="010C1F1B" w:rsidR="00D57085" w:rsidRPr="00D57085" w:rsidRDefault="000334A4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+46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D7830E" w14:textId="2E9345AC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2,470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21CB983D" w14:textId="67B93A07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2,561</w:t>
            </w:r>
          </w:p>
        </w:tc>
        <w:tc>
          <w:tcPr>
            <w:tcW w:w="7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9C2239" w14:textId="68A849C5" w:rsidR="00D57085" w:rsidRPr="00D57085" w:rsidRDefault="000334A4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+91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D991D0" w14:textId="6AE2A19D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2,416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BBBFBE" w14:textId="2D417AD2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2,215</w:t>
            </w:r>
          </w:p>
        </w:tc>
        <w:tc>
          <w:tcPr>
            <w:tcW w:w="7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79426" w14:textId="36ADEA9C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BB2B28" w14:textId="622D03AC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2,448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30735D99" w14:textId="3E93442C" w:rsidR="00D57085" w:rsidRPr="00D57085" w:rsidRDefault="00F54295" w:rsidP="00D430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2,308</w:t>
            </w:r>
          </w:p>
        </w:tc>
        <w:tc>
          <w:tcPr>
            <w:tcW w:w="789" w:type="dxa"/>
            <w:tcBorders>
              <w:top w:val="single" w:sz="8" w:space="0" w:color="auto"/>
            </w:tcBorders>
            <w:vAlign w:val="center"/>
          </w:tcPr>
          <w:p w14:paraId="54DA812C" w14:textId="41A01E0F" w:rsidR="00D57085" w:rsidRPr="00D57085" w:rsidRDefault="00D57085" w:rsidP="00D430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07907C" w14:textId="77777777" w:rsidR="00DC14DD" w:rsidRDefault="00DC14DD" w:rsidP="00146882">
      <w:pPr>
        <w:spacing w:after="0"/>
        <w:rPr>
          <w:b/>
          <w:bCs/>
        </w:rPr>
      </w:pPr>
    </w:p>
    <w:p w14:paraId="013E18AE" w14:textId="75EF7FD2" w:rsidR="00146882" w:rsidRPr="00146882" w:rsidRDefault="00146882" w:rsidP="00146882">
      <w:pPr>
        <w:spacing w:after="0"/>
      </w:pPr>
      <w:r w:rsidRPr="00146882">
        <w:rPr>
          <w:b/>
          <w:bCs/>
        </w:rPr>
        <w:t>2023년 – 진성고만 유일하게 미달, 다른 모든 학교는 초과 입학</w:t>
      </w:r>
    </w:p>
    <w:p w14:paraId="2E6AE6A7" w14:textId="77777777" w:rsidR="00146882" w:rsidRPr="00146882" w:rsidRDefault="00146882" w:rsidP="000334A4">
      <w:pPr>
        <w:spacing w:after="0"/>
        <w:ind w:leftChars="100" w:left="22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2023년 전체 배정 2,580</w:t>
      </w:r>
      <w:proofErr w:type="gramStart"/>
      <w:r w:rsidRPr="00146882">
        <w:rPr>
          <w:b/>
          <w:bCs/>
        </w:rPr>
        <w:t>명 /</w:t>
      </w:r>
      <w:proofErr w:type="gramEnd"/>
      <w:r w:rsidRPr="00146882">
        <w:rPr>
          <w:b/>
          <w:bCs/>
        </w:rPr>
        <w:t xml:space="preserve"> 입학 2,626명 → 전체적으로는 초과 입학 상황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그런데 진성고만 유일하게 미달 발생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이는 “학생 수 부족”이 아니라 </w:t>
      </w:r>
      <w:r w:rsidRPr="00146882">
        <w:rPr>
          <w:b/>
          <w:bCs/>
        </w:rPr>
        <w:t>배정 시스템이 특정 학교에 불리하게 작동했다는 명백한 증거</w:t>
      </w:r>
    </w:p>
    <w:p w14:paraId="561F5495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lastRenderedPageBreak/>
        <w:t>2024년 – 진성고만 2년 연속 미달</w:t>
      </w:r>
    </w:p>
    <w:p w14:paraId="63CE04B1" w14:textId="77777777" w:rsidR="00146882" w:rsidRPr="00146882" w:rsidRDefault="00146882" w:rsidP="000334A4">
      <w:pPr>
        <w:spacing w:after="0"/>
        <w:ind w:leftChars="100" w:left="22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다른 학교는 모두 정원 근처 또는 초과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진성고만 2년 연속 미달 → 구조적 문제의 시작이 명확</w:t>
      </w:r>
    </w:p>
    <w:p w14:paraId="7196E239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t>2025년 – 미달 학교 확대, 진성고는 대규모 붕괴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146882" w:rsidRPr="00146882" w14:paraId="4FF28D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71A270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67174BC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998262A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CFCF93E" w14:textId="77777777" w:rsidR="00146882" w:rsidRPr="00146882" w:rsidRDefault="00146882" w:rsidP="00146882">
            <w:pPr>
              <w:spacing w:after="0"/>
            </w:pPr>
          </w:p>
        </w:tc>
      </w:tr>
      <w:tr w:rsidR="00146882" w:rsidRPr="00146882" w14:paraId="4AADA2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DCB8A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D1633B7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17CAD15E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5ACECD7A" w14:textId="77777777" w:rsidR="00146882" w:rsidRPr="00146882" w:rsidRDefault="00146882" w:rsidP="00146882">
            <w:pPr>
              <w:spacing w:after="0"/>
            </w:pPr>
          </w:p>
        </w:tc>
      </w:tr>
      <w:tr w:rsidR="00146882" w:rsidRPr="00146882" w14:paraId="06B045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3928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0EAF5A92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78325EDE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F6E5499" w14:textId="77777777" w:rsidR="00146882" w:rsidRPr="00146882" w:rsidRDefault="00146882" w:rsidP="00146882">
            <w:pPr>
              <w:spacing w:after="0"/>
            </w:pPr>
          </w:p>
        </w:tc>
      </w:tr>
      <w:tr w:rsidR="00146882" w:rsidRPr="00146882" w14:paraId="15682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44A41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2981696B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64B6047C" w14:textId="77777777" w:rsidR="00146882" w:rsidRPr="00146882" w:rsidRDefault="00146882" w:rsidP="00146882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14:paraId="35D7085A" w14:textId="77777777" w:rsidR="00146882" w:rsidRPr="00146882" w:rsidRDefault="00146882" w:rsidP="00146882">
            <w:pPr>
              <w:spacing w:after="0"/>
            </w:pPr>
          </w:p>
        </w:tc>
      </w:tr>
    </w:tbl>
    <w:p w14:paraId="58F2196F" w14:textId="361DA203" w:rsidR="00146882" w:rsidRPr="00146882" w:rsidRDefault="00146882" w:rsidP="000334A4">
      <w:pPr>
        <w:spacing w:after="0"/>
        <w:ind w:leftChars="100" w:left="22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2023~2024년까지는 진성고만 미달이었으나</w:t>
      </w:r>
      <w:r w:rsidR="000334A4">
        <w:rPr>
          <w:rFonts w:hint="eastAsia"/>
        </w:rPr>
        <w:t xml:space="preserve"> 충현고도 미달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2025년부터는 </w:t>
      </w:r>
      <w:r w:rsidRPr="00146882">
        <w:rPr>
          <w:b/>
          <w:bCs/>
        </w:rPr>
        <w:t>배정 시스템 자체가 붕괴 조짐</w:t>
      </w:r>
    </w:p>
    <w:p w14:paraId="5AC6A76A" w14:textId="77777777" w:rsidR="00146882" w:rsidRPr="00146882" w:rsidRDefault="00146882" w:rsidP="00146882">
      <w:pPr>
        <w:spacing w:after="0"/>
      </w:pPr>
      <w:r w:rsidRPr="00146882">
        <w:rPr>
          <w:b/>
          <w:bCs/>
        </w:rPr>
        <w:t>2026년 – 진성고만 극단적 붕괴</w:t>
      </w:r>
    </w:p>
    <w:p w14:paraId="5A1426B8" w14:textId="77777777" w:rsidR="00146882" w:rsidRDefault="00146882" w:rsidP="000334A4">
      <w:pPr>
        <w:spacing w:after="0"/>
        <w:ind w:leftChars="100" w:left="22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다른 학교는 여전히 정원 근처 또는 초과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진성고만 4년 연속 미달 + 2026년에는 사실상 학교 기능 붕괴 수준</w:t>
      </w:r>
    </w:p>
    <w:p w14:paraId="374CDBB6" w14:textId="77777777" w:rsidR="00146882" w:rsidRDefault="00146882" w:rsidP="00146882">
      <w:pPr>
        <w:spacing w:after="0"/>
      </w:pPr>
    </w:p>
    <w:p w14:paraId="1D3DE26A" w14:textId="77777777" w:rsidR="00DC14DD" w:rsidRPr="00146882" w:rsidRDefault="00DC14DD" w:rsidP="00146882">
      <w:pPr>
        <w:spacing w:after="0"/>
      </w:pPr>
    </w:p>
    <w:p w14:paraId="521E36F0" w14:textId="7B18308D" w:rsidR="00146882" w:rsidRPr="00DC14DD" w:rsidRDefault="00146882" w:rsidP="00146882">
      <w:pPr>
        <w:spacing w:after="0"/>
        <w:rPr>
          <w:sz w:val="24"/>
        </w:rPr>
      </w:pPr>
      <w:r w:rsidRPr="00DC14DD">
        <w:rPr>
          <w:b/>
          <w:bCs/>
          <w:sz w:val="24"/>
        </w:rPr>
        <w:t>2. 핵심 문제: 2023년부터 진성고만 유일하게 미달이 시작됨</w:t>
      </w:r>
    </w:p>
    <w:p w14:paraId="6C2E63B6" w14:textId="77777777" w:rsidR="00146882" w:rsidRPr="00146882" w:rsidRDefault="00146882" w:rsidP="00146882">
      <w:pPr>
        <w:spacing w:after="0"/>
      </w:pPr>
      <w:r w:rsidRPr="00146882">
        <w:t>이 사실은 매우 중요합니다.</w:t>
      </w:r>
    </w:p>
    <w:p w14:paraId="7BF26EF4" w14:textId="3F42BC6C" w:rsidR="00146882" w:rsidRPr="00146882" w:rsidRDefault="000334A4" w:rsidP="000334A4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="00146882" w:rsidRPr="00146882">
        <w:t>2023년 전체 입학생 수는 배정보다 46명 많았습니다.</w:t>
      </w:r>
      <w:r>
        <w:rPr>
          <w:rFonts w:hint="eastAsia"/>
        </w:rPr>
        <w:t xml:space="preserve"> </w:t>
      </w:r>
      <w:r w:rsidR="00146882" w:rsidRPr="00146882">
        <w:t xml:space="preserve">즉, </w:t>
      </w:r>
      <w:r w:rsidR="00146882" w:rsidRPr="00146882">
        <w:rPr>
          <w:b/>
          <w:bCs/>
        </w:rPr>
        <w:t>광명시 전체 학생 수는 충분했습니다.</w:t>
      </w:r>
    </w:p>
    <w:p w14:paraId="32B025BC" w14:textId="1BFA35B4" w:rsidR="00146882" w:rsidRPr="00146882" w:rsidRDefault="00146882" w:rsidP="00146882">
      <w:pPr>
        <w:spacing w:after="0"/>
      </w:pPr>
      <w:r w:rsidRPr="00146882">
        <w:t>그런데도 진성고만 유일하게 미달되었습니다.</w:t>
      </w:r>
      <w:r w:rsidR="000334A4">
        <w:rPr>
          <w:rFonts w:hint="eastAsia"/>
        </w:rPr>
        <w:t xml:space="preserve"> </w:t>
      </w:r>
      <w:r w:rsidRPr="00146882">
        <w:t>다른 8개 학교는 모두 초과 입학이었습니다.</w:t>
      </w:r>
    </w:p>
    <w:p w14:paraId="2AA47B8F" w14:textId="4DA42638" w:rsidR="00146882" w:rsidRPr="00146882" w:rsidRDefault="00146882" w:rsidP="00146882">
      <w:pPr>
        <w:spacing w:after="0"/>
      </w:pPr>
      <w:r w:rsidRPr="00146882">
        <w:t>이는 “학생 수 부족”이 아니라</w:t>
      </w:r>
    </w:p>
    <w:p w14:paraId="0324E3C3" w14:textId="7E435931" w:rsidR="00146882" w:rsidRPr="00146882" w:rsidRDefault="000334A4" w:rsidP="000334A4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="00146882" w:rsidRPr="00146882">
        <w:rPr>
          <w:b/>
          <w:bCs/>
        </w:rPr>
        <w:t>배정 시스템 또는 정원 설정 구조가 진성고에 불리하게 작동했다는 직접적 증거입니다.</w:t>
      </w:r>
    </w:p>
    <w:p w14:paraId="40E66340" w14:textId="77BEF62F" w:rsidR="00146882" w:rsidRDefault="00146882" w:rsidP="00146882">
      <w:pPr>
        <w:spacing w:after="0"/>
      </w:pPr>
      <w:r w:rsidRPr="00146882">
        <w:t>2023년의 비정상적 결과가</w:t>
      </w:r>
      <w:r w:rsidR="000334A4">
        <w:rPr>
          <w:rFonts w:hint="eastAsia"/>
        </w:rPr>
        <w:t xml:space="preserve"> </w:t>
      </w:r>
      <w:r w:rsidRPr="00146882">
        <w:t>2024년→2025년→2026년으로 이어지며</w:t>
      </w:r>
      <w:r w:rsidR="000334A4">
        <w:rPr>
          <w:rFonts w:hint="eastAsia"/>
        </w:rPr>
        <w:t xml:space="preserve"> </w:t>
      </w:r>
      <w:r w:rsidRPr="00146882">
        <w:t>진성고의 붕괴를 가속화했습니다.</w:t>
      </w:r>
    </w:p>
    <w:p w14:paraId="577B0411" w14:textId="77777777" w:rsidR="00FD66CC" w:rsidRDefault="00FD66CC" w:rsidP="00146882">
      <w:pPr>
        <w:spacing w:after="0"/>
      </w:pPr>
    </w:p>
    <w:p w14:paraId="77F7B323" w14:textId="77777777" w:rsidR="00DC14DD" w:rsidRPr="000334A4" w:rsidRDefault="00DC14DD" w:rsidP="00146882">
      <w:pPr>
        <w:spacing w:after="0"/>
      </w:pPr>
    </w:p>
    <w:p w14:paraId="617A610B" w14:textId="385625FA" w:rsidR="00146882" w:rsidRPr="00DC14DD" w:rsidRDefault="00146882" w:rsidP="00146882">
      <w:pPr>
        <w:spacing w:after="0"/>
        <w:rPr>
          <w:b/>
          <w:bCs/>
          <w:sz w:val="24"/>
        </w:rPr>
      </w:pPr>
      <w:r w:rsidRPr="00DC14DD">
        <w:rPr>
          <w:b/>
          <w:bCs/>
          <w:sz w:val="24"/>
        </w:rPr>
        <w:t>3. 배정 시스템의 구조적 오류</w:t>
      </w:r>
    </w:p>
    <w:p w14:paraId="26120251" w14:textId="10820A5A" w:rsidR="00DC14DD" w:rsidRPr="00DC14DD" w:rsidRDefault="00DC14DD" w:rsidP="00146882">
      <w:pPr>
        <w:spacing w:after="0"/>
      </w:pPr>
      <w:proofErr w:type="gramStart"/>
      <w:r>
        <w:rPr>
          <w:rFonts w:hint="eastAsia"/>
          <w:b/>
          <w:bCs/>
        </w:rPr>
        <w:t xml:space="preserve">[ </w:t>
      </w:r>
      <w:r w:rsidRPr="00146882">
        <w:rPr>
          <w:b/>
          <w:bCs/>
        </w:rPr>
        <w:t>연도별</w:t>
      </w:r>
      <w:proofErr w:type="gramEnd"/>
      <w:r w:rsidRPr="00146882">
        <w:rPr>
          <w:b/>
          <w:bCs/>
        </w:rPr>
        <w:t xml:space="preserve"> 배정 </w:t>
      </w:r>
      <w:r w:rsidR="00AD6045">
        <w:rPr>
          <w:rFonts w:hint="eastAsia"/>
          <w:b/>
          <w:bCs/>
        </w:rPr>
        <w:t xml:space="preserve">변화 </w:t>
      </w:r>
      <w:proofErr w:type="gramStart"/>
      <w:r w:rsidRPr="00146882">
        <w:rPr>
          <w:b/>
          <w:bCs/>
        </w:rPr>
        <w:t>표</w:t>
      </w:r>
      <w:r>
        <w:rPr>
          <w:rFonts w:hint="eastAsia"/>
          <w:b/>
          <w:bCs/>
        </w:rPr>
        <w:t xml:space="preserve"> ]</w:t>
      </w:r>
      <w:proofErr w:type="gramEnd"/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839"/>
        <w:gridCol w:w="1985"/>
        <w:gridCol w:w="1843"/>
        <w:gridCol w:w="1842"/>
        <w:gridCol w:w="1951"/>
      </w:tblGrid>
      <w:tr w:rsidR="00DC14DD" w:rsidRPr="00D57085" w14:paraId="4CDC2186" w14:textId="10F7A3BB" w:rsidTr="00DC14DD">
        <w:trPr>
          <w:jc w:val="center"/>
        </w:trPr>
        <w:tc>
          <w:tcPr>
            <w:tcW w:w="98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21D958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9BD5E4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2023년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696C42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6B176A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2025년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6E05AA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2026년</w:t>
            </w:r>
          </w:p>
        </w:tc>
        <w:tc>
          <w:tcPr>
            <w:tcW w:w="1951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50F3F0" w14:textId="39260D15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2027년</w:t>
            </w:r>
          </w:p>
        </w:tc>
      </w:tr>
      <w:tr w:rsidR="00DC14DD" w:rsidRPr="00D57085" w14:paraId="41D89362" w14:textId="67FD7155" w:rsidTr="00DC14DD">
        <w:trPr>
          <w:jc w:val="center"/>
        </w:trPr>
        <w:tc>
          <w:tcPr>
            <w:tcW w:w="98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FEF88F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A5407B" w14:textId="13BE2E7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47B31C" w14:textId="6EA94162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  <w:r w:rsidR="00AD6045">
              <w:rPr>
                <w:rFonts w:hint="eastAsia"/>
                <w:sz w:val="18"/>
                <w:szCs w:val="18"/>
              </w:rPr>
              <w:t xml:space="preserve"> 전체 축소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4A4757" w14:textId="23942116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  <w:r w:rsidR="00AD6045">
              <w:rPr>
                <w:rFonts w:hint="eastAsia"/>
                <w:sz w:val="18"/>
                <w:szCs w:val="18"/>
              </w:rPr>
              <w:t xml:space="preserve"> 일부 확대</w:t>
            </w:r>
          </w:p>
        </w:tc>
        <w:tc>
          <w:tcPr>
            <w:tcW w:w="1842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0A7FE1" w14:textId="575358C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배정</w:t>
            </w:r>
            <w:r w:rsidR="00AD6045">
              <w:rPr>
                <w:rFonts w:hint="eastAsia"/>
                <w:sz w:val="18"/>
                <w:szCs w:val="18"/>
              </w:rPr>
              <w:t xml:space="preserve"> 일부 </w:t>
            </w:r>
            <w:proofErr w:type="spellStart"/>
            <w:r w:rsidR="00AD6045">
              <w:rPr>
                <w:rFonts w:hint="eastAsia"/>
                <w:sz w:val="18"/>
                <w:szCs w:val="18"/>
              </w:rPr>
              <w:t>재확대</w:t>
            </w:r>
            <w:proofErr w:type="spellEnd"/>
          </w:p>
        </w:tc>
        <w:tc>
          <w:tcPr>
            <w:tcW w:w="1951" w:type="dxa"/>
            <w:tcBorders>
              <w:left w:val="single" w:sz="6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F1B9C0" w14:textId="6BC5EE8D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배정 </w:t>
            </w:r>
            <w:r w:rsidR="00AD6045">
              <w:rPr>
                <w:rFonts w:hint="eastAsia"/>
                <w:sz w:val="18"/>
                <w:szCs w:val="18"/>
              </w:rPr>
              <w:t xml:space="preserve">균등 </w:t>
            </w:r>
            <w:r>
              <w:rPr>
                <w:rFonts w:hint="eastAsia"/>
                <w:sz w:val="18"/>
                <w:szCs w:val="18"/>
              </w:rPr>
              <w:t>필요</w:t>
            </w:r>
          </w:p>
        </w:tc>
      </w:tr>
      <w:tr w:rsidR="00DC14DD" w:rsidRPr="00D57085" w14:paraId="71C963BB" w14:textId="334DDFA9" w:rsidTr="00DC14DD">
        <w:trPr>
          <w:jc w:val="center"/>
        </w:trPr>
        <w:tc>
          <w:tcPr>
            <w:tcW w:w="98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9AFCBB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2970F" w14:textId="14C3794A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06CC3" w14:textId="7378FE0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1DC1E" w14:textId="61F6A28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5B83B" w14:textId="74BAFA8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8A3028" w14:textId="00BDBD76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34636272" w14:textId="5759F867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03F4E5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5978DE" w14:textId="2F47DB86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D72C58" w14:textId="4F99F972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0DA8C" w14:textId="42356DA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653307" w14:textId="145D7544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19B6E98" w14:textId="236FACD5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3371BC49" w14:textId="68EBEE44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C46D27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835D6" w14:textId="37E1951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E0EF1" w14:textId="3FE7AFF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467D3" w14:textId="38BD143C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74CFF" w14:textId="5E5DF8AB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E208BEF" w14:textId="5DDD1831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1063D36E" w14:textId="68AB92A1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511AB5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8B729" w14:textId="1741F47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88030" w14:textId="73E42DC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D332C" w14:textId="2F5A699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C2BAA" w14:textId="0053E65D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2526F2" w14:textId="15F76583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7E825200" w14:textId="490A6C55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B2DF0D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AF31A" w14:textId="02006F8D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CA31D" w14:textId="3D555289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381B0" w14:textId="10A01E8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8F742" w14:textId="639460ED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FEAE66D" w14:textId="6486B21E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0E7E7E13" w14:textId="28355DEC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90BE96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CF259" w14:textId="00FBC05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238CF" w14:textId="0F776FC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28976" w14:textId="0162D36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537E8" w14:textId="3680468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260FB8E" w14:textId="10A27FB0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1CCA80D5" w14:textId="5306E0E9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B75A9F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DB15CD" w14:textId="1691AF1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874B5" w14:textId="0804610C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80269" w14:textId="57D44F6C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53621" w14:textId="4915D3E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EF1E90" w14:textId="79DD2C18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29720E18" w14:textId="4277E637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BD33FD" w14:textId="77777777" w:rsidR="00DC14DD" w:rsidRPr="000334A4" w:rsidRDefault="00DC14DD" w:rsidP="003312C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334A4">
              <w:rPr>
                <w:rFonts w:hint="eastAsia"/>
                <w:b/>
                <w:bCs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B4710" w14:textId="08CE7768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FA731" w14:textId="61DEED86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71592" w14:textId="14BB25FA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35D67C" w14:textId="0C73A61D" w:rsidR="00DC14DD" w:rsidRPr="00DC14DD" w:rsidRDefault="00DC14DD" w:rsidP="003312CB">
            <w:pPr>
              <w:jc w:val="center"/>
              <w:rPr>
                <w:sz w:val="18"/>
                <w:szCs w:val="18"/>
              </w:rPr>
            </w:pPr>
            <w:r w:rsidRPr="00DC14DD"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C79A22" w14:textId="652354E9" w:rsidR="00DC14DD" w:rsidRPr="00DC14DD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7D68C478" w14:textId="5BA4620D" w:rsidTr="00DC14D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3674B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0845E" w14:textId="25A9D614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D49C8" w14:textId="1507C7FF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03E7D3" w14:textId="6286E7B6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400E13" w14:textId="671921F4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4C526703" w14:textId="7F156F94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</w:tr>
      <w:tr w:rsidR="00DC14DD" w:rsidRPr="00D57085" w14:paraId="308DA74F" w14:textId="1C515FED" w:rsidTr="00DC14DD">
        <w:trPr>
          <w:jc w:val="center"/>
        </w:trPr>
        <w:tc>
          <w:tcPr>
            <w:tcW w:w="98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461A11" w14:textId="77777777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합계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B19AC" w14:textId="08F16D7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2,580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64095B" w14:textId="245A3598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2,470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345F6B" w14:textId="181A6651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2,416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C47C" w14:textId="3EB3EB15" w:rsidR="00DC14DD" w:rsidRPr="00D57085" w:rsidRDefault="00DC14DD" w:rsidP="003312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2,448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78D9D518" w14:textId="49A8F192" w:rsidR="00DC14DD" w:rsidRPr="00D57085" w:rsidRDefault="00DC14DD" w:rsidP="00DC14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2,430</w:t>
            </w:r>
          </w:p>
        </w:tc>
      </w:tr>
    </w:tbl>
    <w:p w14:paraId="4E687A1F" w14:textId="77777777" w:rsidR="00DC14DD" w:rsidRPr="00146882" w:rsidRDefault="00DC14DD" w:rsidP="00146882">
      <w:pPr>
        <w:spacing w:after="0"/>
      </w:pPr>
    </w:p>
    <w:p w14:paraId="2EE9D82F" w14:textId="7CFA41E0" w:rsidR="00146882" w:rsidRPr="00146882" w:rsidRDefault="00146882" w:rsidP="00146882">
      <w:pPr>
        <w:spacing w:after="0"/>
      </w:pPr>
      <w:r w:rsidRPr="00146882">
        <w:rPr>
          <w:b/>
          <w:bCs/>
        </w:rPr>
        <w:t>① 정원 조정 기준 부재 (진성고만 지속 축소)</w:t>
      </w:r>
    </w:p>
    <w:p w14:paraId="5C176035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2023년: 270</w:t>
      </w:r>
    </w:p>
    <w:p w14:paraId="07D2C8FE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2024년: 260</w:t>
      </w:r>
    </w:p>
    <w:p w14:paraId="3C7575CA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2025년: 250</w:t>
      </w:r>
    </w:p>
    <w:p w14:paraId="0134A519" w14:textId="77777777" w:rsidR="00146882" w:rsidRPr="00146882" w:rsidRDefault="00146882" w:rsidP="000334A4">
      <w:pPr>
        <w:numPr>
          <w:ilvl w:val="0"/>
          <w:numId w:val="1"/>
        </w:numPr>
        <w:tabs>
          <w:tab w:val="clear" w:pos="720"/>
          <w:tab w:val="num" w:pos="426"/>
        </w:tabs>
        <w:spacing w:after="0"/>
        <w:ind w:left="364" w:hanging="294"/>
      </w:pPr>
      <w:r w:rsidRPr="00146882">
        <w:t>2026년: 225</w:t>
      </w:r>
    </w:p>
    <w:p w14:paraId="5BAE53F9" w14:textId="35F421DC" w:rsidR="00146882" w:rsidRDefault="00146882" w:rsidP="00146882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학령인구는 줄지 않았는데</w:t>
      </w:r>
      <w:r w:rsidR="00FD66CC">
        <w:rPr>
          <w:rFonts w:hint="eastAsia"/>
        </w:rPr>
        <w:t xml:space="preserve"> </w:t>
      </w:r>
      <w:r w:rsidRPr="00146882">
        <w:rPr>
          <w:b/>
          <w:bCs/>
        </w:rPr>
        <w:t>진성고만 지속적으로 정원이 줄어듦</w:t>
      </w:r>
      <w:r w:rsidR="00FD66CC">
        <w:rPr>
          <w:rFonts w:hint="eastAsia"/>
          <w:b/>
          <w:bCs/>
        </w:rPr>
        <w:t>.</w:t>
      </w:r>
      <w:r w:rsidRPr="00146882">
        <w:br/>
      </w:r>
      <w:r w:rsidRPr="00146882">
        <w:rPr>
          <w:rFonts w:ascii="Segoe UI Symbol" w:hAnsi="Segoe UI Symbol" w:cs="Segoe UI Symbol"/>
        </w:rPr>
        <w:lastRenderedPageBreak/>
        <w:t>➡</w:t>
      </w:r>
      <w:r w:rsidRPr="00146882">
        <w:t xml:space="preserve"> 이는 명백한 행정 실패 또는 차별적 조정</w:t>
      </w:r>
      <w:r w:rsidR="00FD66CC">
        <w:rPr>
          <w:rFonts w:hint="eastAsia"/>
        </w:rPr>
        <w:t>.</w:t>
      </w:r>
    </w:p>
    <w:p w14:paraId="40A79C93" w14:textId="77777777" w:rsidR="00DC14DD" w:rsidRPr="00146882" w:rsidRDefault="00DC14DD" w:rsidP="00146882">
      <w:pPr>
        <w:spacing w:after="0"/>
      </w:pPr>
    </w:p>
    <w:p w14:paraId="49D85186" w14:textId="4458C92C" w:rsidR="00146882" w:rsidRPr="00146882" w:rsidRDefault="00146882" w:rsidP="00146882">
      <w:pPr>
        <w:spacing w:after="0"/>
      </w:pPr>
      <w:r w:rsidRPr="00146882">
        <w:rPr>
          <w:b/>
          <w:bCs/>
        </w:rPr>
        <w:t>② 평준화 원칙 위반 (학교 간 규모 불균형)</w:t>
      </w:r>
    </w:p>
    <w:p w14:paraId="0ABC4D5C" w14:textId="77777777" w:rsidR="00146882" w:rsidRPr="00146882" w:rsidRDefault="00146882" w:rsidP="00083D6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378" w:hanging="294"/>
      </w:pPr>
      <w:r w:rsidRPr="00146882">
        <w:t>어떤 학교는 297명까지 배정</w:t>
      </w:r>
    </w:p>
    <w:p w14:paraId="74F0876E" w14:textId="77777777" w:rsidR="00146882" w:rsidRPr="00146882" w:rsidRDefault="00146882" w:rsidP="00083D6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378" w:hanging="294"/>
      </w:pPr>
      <w:r w:rsidRPr="00146882">
        <w:t>진성고는 225명까지 축소</w:t>
      </w:r>
    </w:p>
    <w:p w14:paraId="4A886BF7" w14:textId="77777777" w:rsidR="00146882" w:rsidRPr="00146882" w:rsidRDefault="00146882" w:rsidP="00083D6D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378" w:hanging="294"/>
      </w:pPr>
      <w:r w:rsidRPr="00146882">
        <w:t>2026년에는 입학 90명으로 붕괴</w:t>
      </w:r>
    </w:p>
    <w:p w14:paraId="6EA2B6DF" w14:textId="77777777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평준화 지역에서 </w:t>
      </w:r>
      <w:r w:rsidRPr="00146882">
        <w:rPr>
          <w:b/>
          <w:bCs/>
        </w:rPr>
        <w:t>학교 간 규모가 이렇게 벌어지는 것은 제도 취지 자체를 위반</w:t>
      </w:r>
    </w:p>
    <w:p w14:paraId="080A6AED" w14:textId="77777777" w:rsidR="00DC14DD" w:rsidRPr="00146882" w:rsidRDefault="00DC14DD" w:rsidP="00146882">
      <w:pPr>
        <w:spacing w:after="0"/>
      </w:pPr>
    </w:p>
    <w:p w14:paraId="734E8889" w14:textId="7E3A8F8F" w:rsidR="00146882" w:rsidRPr="00146882" w:rsidRDefault="00146882" w:rsidP="00146882">
      <w:pPr>
        <w:spacing w:after="0"/>
      </w:pPr>
      <w:r w:rsidRPr="00146882">
        <w:rPr>
          <w:b/>
          <w:bCs/>
        </w:rPr>
        <w:t>③ 배정 알고리즘 검증 부재</w:t>
      </w:r>
    </w:p>
    <w:p w14:paraId="26D8F5F8" w14:textId="51DEF22D" w:rsidR="00146882" w:rsidRPr="00146882" w:rsidRDefault="00146882" w:rsidP="00146882">
      <w:pPr>
        <w:spacing w:after="0"/>
      </w:pPr>
      <w:r w:rsidRPr="00146882">
        <w:t>정상적인 알고리즘이라면</w:t>
      </w:r>
      <w:r w:rsidR="000334A4">
        <w:rPr>
          <w:rFonts w:hint="eastAsia"/>
        </w:rPr>
        <w:t xml:space="preserve"> 배정이 조정</w:t>
      </w:r>
      <w:r w:rsidR="000334A4" w:rsidRPr="00146882">
        <w:t>되어야 합니다.</w:t>
      </w:r>
    </w:p>
    <w:p w14:paraId="6C60EADB" w14:textId="77777777" w:rsidR="00146882" w:rsidRPr="00146882" w:rsidRDefault="00146882" w:rsidP="00083D6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Chars="11" w:left="68" w:hangingChars="20" w:hanging="44"/>
      </w:pPr>
      <w:r w:rsidRPr="00146882">
        <w:t>미달 학교 → 우선 배정</w:t>
      </w:r>
    </w:p>
    <w:p w14:paraId="5D1EC380" w14:textId="0C254C96" w:rsidR="00146882" w:rsidRPr="00146882" w:rsidRDefault="00146882" w:rsidP="00083D6D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Chars="11" w:left="68" w:hangingChars="20" w:hanging="44"/>
      </w:pPr>
      <w:r w:rsidRPr="00146882">
        <w:t>과밀 학교 → 배정 제한</w:t>
      </w:r>
    </w:p>
    <w:p w14:paraId="003EEDBB" w14:textId="53FB12AC" w:rsidR="00146882" w:rsidRPr="00146882" w:rsidRDefault="00146882" w:rsidP="00146882">
      <w:pPr>
        <w:spacing w:after="0"/>
      </w:pPr>
      <w:r w:rsidRPr="00146882">
        <w:t>그러나 실제로는</w:t>
      </w:r>
      <w:r w:rsidR="000334A4">
        <w:rPr>
          <w:rFonts w:hint="eastAsia"/>
        </w:rPr>
        <w:t xml:space="preserve"> 배정 조정</w:t>
      </w:r>
      <w:r w:rsidR="0041529E">
        <w:rPr>
          <w:rFonts w:hint="eastAsia"/>
        </w:rPr>
        <w:t>을 전혀 하</w:t>
      </w:r>
      <w:r w:rsidR="000334A4">
        <w:rPr>
          <w:rFonts w:hint="eastAsia"/>
        </w:rPr>
        <w:t>지 않았습니다.</w:t>
      </w:r>
    </w:p>
    <w:p w14:paraId="0932C573" w14:textId="77777777" w:rsidR="00146882" w:rsidRPr="00146882" w:rsidRDefault="00146882" w:rsidP="00083D6D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322" w:hanging="280"/>
      </w:pPr>
      <w:r w:rsidRPr="00146882">
        <w:t>진성고는 4년 연속 미달</w:t>
      </w:r>
    </w:p>
    <w:p w14:paraId="7BCD8E30" w14:textId="77777777" w:rsidR="00146882" w:rsidRPr="00146882" w:rsidRDefault="00146882" w:rsidP="00083D6D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322" w:hanging="280"/>
      </w:pPr>
      <w:r w:rsidRPr="00146882">
        <w:t>다른 학교는 계속 과밀</w:t>
      </w:r>
    </w:p>
    <w:p w14:paraId="17D4C59C" w14:textId="77777777" w:rsidR="00146882" w:rsidRPr="00146882" w:rsidRDefault="00146882" w:rsidP="00083D6D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322" w:hanging="280"/>
      </w:pPr>
      <w:r w:rsidRPr="00146882">
        <w:t>2023년부터 이미 비정상적 패턴이 시작됨</w:t>
      </w:r>
    </w:p>
    <w:p w14:paraId="58ADB7E1" w14:textId="77777777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알고리즘 오류 또는 검증 절차 자체가 없었음을 강하게 시사</w:t>
      </w:r>
    </w:p>
    <w:p w14:paraId="3A798B7D" w14:textId="77777777" w:rsidR="00DC14DD" w:rsidRPr="00146882" w:rsidRDefault="00DC14DD" w:rsidP="00146882">
      <w:pPr>
        <w:spacing w:after="0"/>
      </w:pPr>
    </w:p>
    <w:p w14:paraId="1B741426" w14:textId="1922E19D" w:rsidR="00146882" w:rsidRPr="00146882" w:rsidRDefault="00146882" w:rsidP="00146882">
      <w:pPr>
        <w:spacing w:after="0"/>
      </w:pPr>
      <w:r w:rsidRPr="00146882">
        <w:rPr>
          <w:b/>
          <w:bCs/>
        </w:rPr>
        <w:t>④ 2025년 이후 대규모 미달에도 시정 조치 없음</w:t>
      </w:r>
    </w:p>
    <w:p w14:paraId="4F35AE60" w14:textId="77777777" w:rsidR="00146882" w:rsidRPr="00146882" w:rsidRDefault="00146882" w:rsidP="00083D6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336" w:hanging="280"/>
      </w:pPr>
      <w:r w:rsidRPr="00146882">
        <w:t xml:space="preserve">2025년: </w:t>
      </w:r>
      <w:proofErr w:type="spellStart"/>
      <w:r w:rsidRPr="00146882">
        <w:t>진성고</w:t>
      </w:r>
      <w:proofErr w:type="spellEnd"/>
      <w:r w:rsidRPr="00146882">
        <w:t xml:space="preserve"> –99명</w:t>
      </w:r>
    </w:p>
    <w:p w14:paraId="3F068CAC" w14:textId="708E967B" w:rsidR="0041529E" w:rsidRDefault="00146882" w:rsidP="00083D6D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336" w:hanging="280"/>
      </w:pPr>
      <w:r w:rsidRPr="00146882">
        <w:t>2026년: –135명</w:t>
      </w:r>
    </w:p>
    <w:p w14:paraId="596F7808" w14:textId="340CB0A7" w:rsidR="00146882" w:rsidRPr="00146882" w:rsidRDefault="00146882" w:rsidP="0041529E">
      <w:pPr>
        <w:spacing w:after="0"/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그럼에도 교육청은</w:t>
      </w:r>
      <w:r w:rsidR="0041529E">
        <w:rPr>
          <w:rFonts w:hint="eastAsia"/>
        </w:rPr>
        <w:t xml:space="preserve"> 아무런 조치를 하지 않았습니다. </w:t>
      </w:r>
    </w:p>
    <w:p w14:paraId="245CBEF9" w14:textId="77777777" w:rsidR="00146882" w:rsidRPr="00146882" w:rsidRDefault="00146882" w:rsidP="00083D6D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336" w:hanging="266"/>
      </w:pPr>
      <w:r w:rsidRPr="00146882">
        <w:t>알고리즘 검증 없음</w:t>
      </w:r>
    </w:p>
    <w:p w14:paraId="151717CC" w14:textId="77777777" w:rsidR="00146882" w:rsidRPr="00146882" w:rsidRDefault="00146882" w:rsidP="00083D6D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336" w:hanging="266"/>
      </w:pPr>
      <w:r w:rsidRPr="00146882">
        <w:t>정원 조정 근거 없음</w:t>
      </w:r>
    </w:p>
    <w:p w14:paraId="31F8AF92" w14:textId="77777777" w:rsidR="00146882" w:rsidRPr="00146882" w:rsidRDefault="00146882" w:rsidP="00083D6D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336" w:hanging="266"/>
      </w:pPr>
      <w:r w:rsidRPr="00146882">
        <w:t>사후 대책 없음</w:t>
      </w:r>
    </w:p>
    <w:p w14:paraId="2C74524D" w14:textId="77777777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</w:t>
      </w:r>
      <w:r w:rsidRPr="00146882">
        <w:rPr>
          <w:b/>
          <w:bCs/>
        </w:rPr>
        <w:t>직무 태만 및 행정 절차 위반</w:t>
      </w:r>
    </w:p>
    <w:p w14:paraId="62DFB1F9" w14:textId="77777777" w:rsidR="00FD66CC" w:rsidRDefault="00FD66CC" w:rsidP="00146882">
      <w:pPr>
        <w:spacing w:after="0"/>
      </w:pPr>
    </w:p>
    <w:p w14:paraId="7ECEF786" w14:textId="77777777" w:rsidR="00DC14DD" w:rsidRPr="00146882" w:rsidRDefault="00DC14DD" w:rsidP="00146882">
      <w:pPr>
        <w:spacing w:after="0"/>
      </w:pPr>
    </w:p>
    <w:p w14:paraId="05861AC9" w14:textId="460482F6" w:rsidR="00146882" w:rsidRPr="00110486" w:rsidRDefault="00146882" w:rsidP="00146882">
      <w:pPr>
        <w:spacing w:after="0"/>
        <w:rPr>
          <w:sz w:val="24"/>
        </w:rPr>
      </w:pPr>
      <w:r w:rsidRPr="00110486">
        <w:rPr>
          <w:b/>
          <w:bCs/>
          <w:sz w:val="24"/>
        </w:rPr>
        <w:t>4. 감사관실이 직접 조사해야 하는 법적 근거</w:t>
      </w:r>
    </w:p>
    <w:p w14:paraId="04BE3716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「정부조직법」 제17조 – 교육부의 지도·감독·감사 권한</w:t>
      </w:r>
    </w:p>
    <w:p w14:paraId="105404F6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「지방교육자치법」 제18조 – 교육감의 형평성·공정성 확보 의무</w:t>
      </w:r>
    </w:p>
    <w:p w14:paraId="024F0D2A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「교육기본법」 제4조 – 교육 기회균등</w:t>
      </w:r>
    </w:p>
    <w:p w14:paraId="2DB8B5C9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「행정절차법」 제4조 – 성실·공정·합리적 근거 원칙</w:t>
      </w:r>
    </w:p>
    <w:p w14:paraId="2222BC56" w14:textId="77777777" w:rsidR="00146882" w:rsidRPr="00146882" w:rsidRDefault="00146882" w:rsidP="00083D6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284" w:hanging="242"/>
      </w:pPr>
      <w:r w:rsidRPr="00146882">
        <w:t>「교육부 감사규정」 – 부당한 행정 처리·형평성 위반·교육권 침해 조사 권한</w:t>
      </w:r>
    </w:p>
    <w:p w14:paraId="299FF155" w14:textId="34AFBF64" w:rsidR="00146882" w:rsidRDefault="00146882" w:rsidP="00146882">
      <w:pPr>
        <w:spacing w:after="0"/>
        <w:rPr>
          <w:b/>
          <w:bCs/>
        </w:rPr>
      </w:pPr>
      <w:r w:rsidRPr="00146882">
        <w:rPr>
          <w:rFonts w:ascii="Segoe UI Symbol" w:hAnsi="Segoe UI Symbol" w:cs="Segoe UI Symbol"/>
        </w:rPr>
        <w:t>➡</w:t>
      </w:r>
      <w:r w:rsidRPr="00146882">
        <w:t xml:space="preserve"> 경기도교육청은 본 사안의 </w:t>
      </w:r>
      <w:proofErr w:type="spellStart"/>
      <w:r w:rsidRPr="00146882">
        <w:rPr>
          <w:b/>
          <w:bCs/>
        </w:rPr>
        <w:t>피조사기관</w:t>
      </w:r>
      <w:r w:rsidRPr="00146882">
        <w:t>이므로</w:t>
      </w:r>
      <w:proofErr w:type="spellEnd"/>
      <w:r w:rsidR="00FD66CC">
        <w:rPr>
          <w:rFonts w:hint="eastAsia"/>
        </w:rPr>
        <w:t xml:space="preserve"> </w:t>
      </w:r>
      <w:r w:rsidRPr="00146882">
        <w:t xml:space="preserve">스스로 조사할 수 없는 </w:t>
      </w:r>
      <w:r w:rsidRPr="00146882">
        <w:rPr>
          <w:b/>
          <w:bCs/>
        </w:rPr>
        <w:t>이해충돌 상황</w:t>
      </w:r>
      <w:r w:rsidRPr="00146882">
        <w:br/>
      </w:r>
      <w:r w:rsidRPr="00146882">
        <w:rPr>
          <w:rFonts w:ascii="Segoe UI Symbol" w:hAnsi="Segoe UI Symbol" w:cs="Segoe UI Symbol"/>
        </w:rPr>
        <w:t>➡</w:t>
      </w:r>
      <w:r w:rsidRPr="00146882">
        <w:t xml:space="preserve"> 따라서 </w:t>
      </w:r>
      <w:r w:rsidRPr="00146882">
        <w:rPr>
          <w:b/>
          <w:bCs/>
        </w:rPr>
        <w:t>교육부 감사관실의 직접 감사가 필수</w:t>
      </w:r>
    </w:p>
    <w:p w14:paraId="286234F9" w14:textId="77777777" w:rsidR="00FD66CC" w:rsidRDefault="00FD66CC" w:rsidP="00146882">
      <w:pPr>
        <w:spacing w:after="0"/>
      </w:pPr>
    </w:p>
    <w:p w14:paraId="03DAF04D" w14:textId="77777777" w:rsidR="00DC14DD" w:rsidRPr="00146882" w:rsidRDefault="00DC14DD" w:rsidP="00146882">
      <w:pPr>
        <w:spacing w:after="0"/>
      </w:pPr>
    </w:p>
    <w:p w14:paraId="77FA054B" w14:textId="6B5221BA" w:rsidR="00146882" w:rsidRPr="00110486" w:rsidRDefault="00146882" w:rsidP="00146882">
      <w:pPr>
        <w:spacing w:after="0"/>
        <w:rPr>
          <w:sz w:val="24"/>
        </w:rPr>
      </w:pPr>
      <w:r w:rsidRPr="00110486">
        <w:rPr>
          <w:b/>
          <w:bCs/>
          <w:sz w:val="24"/>
        </w:rPr>
        <w:t>5. 요청 사항</w:t>
      </w:r>
    </w:p>
    <w:p w14:paraId="4DAA1005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 xml:space="preserve">본 사안의 </w:t>
      </w:r>
      <w:r w:rsidRPr="00146882">
        <w:rPr>
          <w:b/>
          <w:bCs/>
        </w:rPr>
        <w:t>교육부 감사관실 이첩 및 직접 감사 착수</w:t>
      </w:r>
    </w:p>
    <w:p w14:paraId="103580BD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lastRenderedPageBreak/>
        <w:t>2023~2026년 고교 배정 시스템 및 정원 조정 과정 전반 감사</w:t>
      </w:r>
    </w:p>
    <w:p w14:paraId="6F987BDE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진성고만 반복 미달된 원인 규명</w:t>
      </w:r>
    </w:p>
    <w:p w14:paraId="47D4F01B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배정 알고리즘 및 정원 조정 기준 공개</w:t>
      </w:r>
    </w:p>
    <w:p w14:paraId="4F0C0A68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배정 시스템 개발·운영·검증 관련 계약서 공개</w:t>
      </w:r>
    </w:p>
    <w:p w14:paraId="1BF82661" w14:textId="77777777" w:rsidR="00146882" w:rsidRP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광명시 9개 고교 정원 재조정 및 평준화 원칙 회복</w:t>
      </w:r>
    </w:p>
    <w:p w14:paraId="19E50E9D" w14:textId="77777777" w:rsidR="00146882" w:rsidRDefault="00146882" w:rsidP="00083D6D">
      <w:pPr>
        <w:numPr>
          <w:ilvl w:val="0"/>
          <w:numId w:val="8"/>
        </w:numPr>
        <w:tabs>
          <w:tab w:val="clear" w:pos="720"/>
          <w:tab w:val="num" w:pos="426"/>
        </w:tabs>
        <w:spacing w:after="0"/>
        <w:ind w:left="364" w:hanging="308"/>
      </w:pPr>
      <w:r w:rsidRPr="00146882">
        <w:t>피해 학생·학부모에 대한 공식 사과 및 재발 방지 대책 마련</w:t>
      </w:r>
    </w:p>
    <w:p w14:paraId="0A6FFDB9" w14:textId="77777777" w:rsidR="00FD66CC" w:rsidRDefault="00FD66CC" w:rsidP="00FD66CC">
      <w:pPr>
        <w:spacing w:after="0"/>
      </w:pPr>
    </w:p>
    <w:p w14:paraId="4807AFD1" w14:textId="77777777" w:rsidR="00DC14DD" w:rsidRPr="00146882" w:rsidRDefault="00DC14DD" w:rsidP="00FD66CC">
      <w:pPr>
        <w:spacing w:after="0"/>
      </w:pPr>
    </w:p>
    <w:p w14:paraId="036E596E" w14:textId="1D2FF9C1" w:rsidR="00146882" w:rsidRPr="00110486" w:rsidRDefault="00146882" w:rsidP="00146882">
      <w:pPr>
        <w:spacing w:after="0"/>
        <w:rPr>
          <w:sz w:val="24"/>
        </w:rPr>
      </w:pPr>
      <w:r w:rsidRPr="00110486">
        <w:rPr>
          <w:b/>
          <w:bCs/>
          <w:sz w:val="24"/>
        </w:rPr>
        <w:t>6. 결론</w:t>
      </w:r>
    </w:p>
    <w:p w14:paraId="3B6993DF" w14:textId="554E2B28" w:rsidR="00146882" w:rsidRDefault="00146882" w:rsidP="00146882">
      <w:pPr>
        <w:spacing w:after="0"/>
      </w:pPr>
      <w:r w:rsidRPr="00146882">
        <w:t>광명시의 문제는 “학생 수 감소”가 아니라</w:t>
      </w:r>
      <w:r w:rsidR="00FD66CC">
        <w:rPr>
          <w:rFonts w:hint="eastAsia"/>
        </w:rPr>
        <w:t xml:space="preserve"> </w:t>
      </w:r>
      <w:r w:rsidRPr="00146882">
        <w:rPr>
          <w:b/>
          <w:bCs/>
        </w:rPr>
        <w:t>2023년부터 진성고만 유일하게 미달이 시작되었고,</w:t>
      </w:r>
      <w:r w:rsidRPr="00146882">
        <w:rPr>
          <w:b/>
          <w:bCs/>
        </w:rPr>
        <w:br/>
        <w:t>다른 학교는 모두 초과 입학이 이루어진 비정상적 배정 구조</w:t>
      </w:r>
      <w:r w:rsidRPr="00146882">
        <w:t>에서 비롯된 행정 실패입니다.</w:t>
      </w:r>
    </w:p>
    <w:p w14:paraId="00356FB2" w14:textId="1D0ABAEF" w:rsidR="00FD66CC" w:rsidRPr="00146882" w:rsidRDefault="00FD66CC" w:rsidP="00146882">
      <w:pPr>
        <w:spacing w:after="0"/>
      </w:pPr>
      <w:r w:rsidRPr="00AF08A0">
        <w:t>문제는 인구가 아니라</w:t>
      </w:r>
      <w:r>
        <w:rPr>
          <w:rFonts w:hint="eastAsia"/>
        </w:rPr>
        <w:t xml:space="preserve"> </w:t>
      </w:r>
      <w:r w:rsidRPr="00AF08A0">
        <w:rPr>
          <w:b/>
          <w:bCs/>
        </w:rPr>
        <w:t>경기도교육청의 정원 축소·배정 시스템 오류·형평성 위반·책임 회피</w:t>
      </w:r>
      <w:r w:rsidRPr="00AF08A0">
        <w:t>입니다.</w:t>
      </w:r>
    </w:p>
    <w:p w14:paraId="5C5AB3B8" w14:textId="57854C6A" w:rsidR="00146882" w:rsidRPr="00146882" w:rsidRDefault="00146882" w:rsidP="00146882">
      <w:pPr>
        <w:spacing w:after="0"/>
      </w:pPr>
      <w:r w:rsidRPr="00146882">
        <w:t>이는</w:t>
      </w:r>
      <w:r w:rsidR="00FD66CC">
        <w:rPr>
          <w:rFonts w:hint="eastAsia"/>
        </w:rPr>
        <w:t xml:space="preserve"> </w:t>
      </w:r>
      <w:r w:rsidR="00FD66CC" w:rsidRPr="00AF08A0">
        <w:rPr>
          <w:b/>
          <w:bCs/>
        </w:rPr>
        <w:t>교육 행정의 신뢰와 학생들의 교육권이 걸린 중대한 사안</w:t>
      </w:r>
      <w:r w:rsidR="00FD66CC" w:rsidRPr="00146882">
        <w:t>입니다.</w:t>
      </w:r>
    </w:p>
    <w:p w14:paraId="1EAD6E4A" w14:textId="10535C2F" w:rsidR="00146882" w:rsidRPr="00146882" w:rsidRDefault="00146882" w:rsidP="00FA25F5">
      <w:pPr>
        <w:numPr>
          <w:ilvl w:val="0"/>
          <w:numId w:val="9"/>
        </w:numPr>
        <w:tabs>
          <w:tab w:val="clear" w:pos="720"/>
          <w:tab w:val="num" w:pos="426"/>
        </w:tabs>
        <w:spacing w:after="0"/>
        <w:ind w:left="392" w:hanging="308"/>
      </w:pPr>
      <w:r w:rsidRPr="00146882">
        <w:t>평준화 제도의 근간을 훼손</w:t>
      </w:r>
    </w:p>
    <w:p w14:paraId="7E6CDB8E" w14:textId="61374581" w:rsidR="00146882" w:rsidRPr="00146882" w:rsidRDefault="00146882" w:rsidP="00FA25F5">
      <w:pPr>
        <w:numPr>
          <w:ilvl w:val="0"/>
          <w:numId w:val="9"/>
        </w:numPr>
        <w:tabs>
          <w:tab w:val="clear" w:pos="720"/>
          <w:tab w:val="num" w:pos="426"/>
        </w:tabs>
        <w:spacing w:after="0"/>
        <w:ind w:left="392" w:hanging="308"/>
      </w:pPr>
      <w:r w:rsidRPr="00146882">
        <w:t>교육 기회균등을 침해</w:t>
      </w:r>
    </w:p>
    <w:p w14:paraId="312FCC26" w14:textId="5B30807B" w:rsidR="00146882" w:rsidRPr="00146882" w:rsidRDefault="00146882" w:rsidP="00FA25F5">
      <w:pPr>
        <w:numPr>
          <w:ilvl w:val="0"/>
          <w:numId w:val="9"/>
        </w:numPr>
        <w:tabs>
          <w:tab w:val="clear" w:pos="720"/>
          <w:tab w:val="num" w:pos="426"/>
        </w:tabs>
        <w:spacing w:after="0"/>
        <w:ind w:left="392" w:hanging="308"/>
      </w:pPr>
      <w:r w:rsidRPr="00146882">
        <w:t>특정 학교에 구조적 불이익</w:t>
      </w:r>
    </w:p>
    <w:p w14:paraId="5E85FC60" w14:textId="56A42E8C" w:rsidR="00627DDF" w:rsidRPr="00FD66CC" w:rsidRDefault="00146882" w:rsidP="00146882">
      <w:pPr>
        <w:spacing w:after="0"/>
      </w:pPr>
      <w:r w:rsidRPr="00146882">
        <w:t>따라서</w:t>
      </w:r>
      <w:r w:rsidR="00FD66CC">
        <w:rPr>
          <w:rFonts w:hint="eastAsia"/>
        </w:rPr>
        <w:t xml:space="preserve"> </w:t>
      </w:r>
      <w:r w:rsidRPr="00146882">
        <w:rPr>
          <w:b/>
          <w:bCs/>
        </w:rPr>
        <w:t>교육부 감사관실의 철저한 감사와 시정 조치</w:t>
      </w:r>
      <w:r w:rsidRPr="00146882">
        <w:t xml:space="preserve">를 강력히 </w:t>
      </w:r>
      <w:proofErr w:type="spellStart"/>
      <w:r w:rsidRPr="00146882">
        <w:t>요청드립니다</w:t>
      </w:r>
      <w:proofErr w:type="spellEnd"/>
      <w:r w:rsidRPr="00146882">
        <w:t>.</w:t>
      </w:r>
    </w:p>
    <w:sectPr w:rsidR="00627DDF" w:rsidRPr="00FD66CC" w:rsidSect="001468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D29"/>
    <w:multiLevelType w:val="multilevel"/>
    <w:tmpl w:val="D5A4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E1C0F"/>
    <w:multiLevelType w:val="multilevel"/>
    <w:tmpl w:val="3E5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6136E"/>
    <w:multiLevelType w:val="multilevel"/>
    <w:tmpl w:val="26AA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06A70"/>
    <w:multiLevelType w:val="multilevel"/>
    <w:tmpl w:val="182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1793D"/>
    <w:multiLevelType w:val="multilevel"/>
    <w:tmpl w:val="D96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22D9"/>
    <w:multiLevelType w:val="multilevel"/>
    <w:tmpl w:val="2224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20F2B"/>
    <w:multiLevelType w:val="multilevel"/>
    <w:tmpl w:val="544E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31B93"/>
    <w:multiLevelType w:val="multilevel"/>
    <w:tmpl w:val="FEC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67A6B"/>
    <w:multiLevelType w:val="multilevel"/>
    <w:tmpl w:val="5D9C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B4726"/>
    <w:multiLevelType w:val="multilevel"/>
    <w:tmpl w:val="97E6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786480">
    <w:abstractNumId w:val="3"/>
  </w:num>
  <w:num w:numId="2" w16cid:durableId="110054409">
    <w:abstractNumId w:val="1"/>
  </w:num>
  <w:num w:numId="3" w16cid:durableId="1112936901">
    <w:abstractNumId w:val="5"/>
  </w:num>
  <w:num w:numId="4" w16cid:durableId="658389242">
    <w:abstractNumId w:val="8"/>
  </w:num>
  <w:num w:numId="5" w16cid:durableId="503979303">
    <w:abstractNumId w:val="9"/>
  </w:num>
  <w:num w:numId="6" w16cid:durableId="193813998">
    <w:abstractNumId w:val="0"/>
  </w:num>
  <w:num w:numId="7" w16cid:durableId="833299121">
    <w:abstractNumId w:val="6"/>
  </w:num>
  <w:num w:numId="8" w16cid:durableId="1068964268">
    <w:abstractNumId w:val="2"/>
  </w:num>
  <w:num w:numId="9" w16cid:durableId="1001347564">
    <w:abstractNumId w:val="4"/>
  </w:num>
  <w:num w:numId="10" w16cid:durableId="1641885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82"/>
    <w:rsid w:val="000334A4"/>
    <w:rsid w:val="00082CA4"/>
    <w:rsid w:val="00083D6D"/>
    <w:rsid w:val="00110486"/>
    <w:rsid w:val="00146882"/>
    <w:rsid w:val="003217E1"/>
    <w:rsid w:val="0041529E"/>
    <w:rsid w:val="00627DDF"/>
    <w:rsid w:val="00670495"/>
    <w:rsid w:val="00684BA0"/>
    <w:rsid w:val="00912F10"/>
    <w:rsid w:val="00AD6045"/>
    <w:rsid w:val="00BE1832"/>
    <w:rsid w:val="00C37D4E"/>
    <w:rsid w:val="00CD5B1A"/>
    <w:rsid w:val="00CE551B"/>
    <w:rsid w:val="00D430EB"/>
    <w:rsid w:val="00D57085"/>
    <w:rsid w:val="00DC14DD"/>
    <w:rsid w:val="00F54295"/>
    <w:rsid w:val="00FA25F5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917B"/>
  <w15:chartTrackingRefBased/>
  <w15:docId w15:val="{64BC61CE-2FF5-4A09-9A89-6965526C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46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6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6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6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6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6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6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6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6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6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68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6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6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6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6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68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68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68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68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68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70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F96D-1E54-4926-ABFD-016D1584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856</Words>
  <Characters>2631</Characters>
  <Application>Microsoft Office Word</Application>
  <DocSecurity>0</DocSecurity>
  <Lines>375</Lines>
  <Paragraphs>387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13</cp:revision>
  <dcterms:created xsi:type="dcterms:W3CDTF">2026-03-13T00:55:00Z</dcterms:created>
  <dcterms:modified xsi:type="dcterms:W3CDTF">2026-03-13T06:15:00Z</dcterms:modified>
</cp:coreProperties>
</file>