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1CBC" w14:textId="0D97E3CA" w:rsidR="00B029C5" w:rsidRDefault="00B029C5" w:rsidP="00B029C5">
      <w:pPr>
        <w:spacing w:after="0"/>
        <w:rPr>
          <w:b/>
          <w:bCs/>
        </w:rPr>
      </w:pPr>
      <w:r w:rsidRPr="00B029C5">
        <w:rPr>
          <w:b/>
          <w:bCs/>
        </w:rPr>
        <w:t>감사원 제출용 — 경기도교육청 고교 배정 시스템 운영 전반에 대한 감사 요청서</w:t>
      </w:r>
    </w:p>
    <w:p w14:paraId="0D4FC371" w14:textId="77777777" w:rsidR="00B029C5" w:rsidRPr="00B029C5" w:rsidRDefault="00B029C5" w:rsidP="00B029C5">
      <w:pPr>
        <w:spacing w:after="0"/>
      </w:pPr>
    </w:p>
    <w:p w14:paraId="0AAE8293" w14:textId="77777777" w:rsidR="00B029C5" w:rsidRPr="00B029C5" w:rsidRDefault="00B029C5" w:rsidP="00B029C5">
      <w:pPr>
        <w:spacing w:after="0"/>
        <w:jc w:val="center"/>
        <w:rPr>
          <w:b/>
          <w:bCs/>
          <w:sz w:val="36"/>
          <w:szCs w:val="36"/>
        </w:rPr>
      </w:pPr>
      <w:r w:rsidRPr="00B029C5">
        <w:rPr>
          <w:b/>
          <w:bCs/>
          <w:sz w:val="36"/>
          <w:szCs w:val="36"/>
        </w:rPr>
        <w:t>경기도교육청 고교 배정 시스템의</w:t>
      </w:r>
      <w:r w:rsidRPr="00B029C5">
        <w:rPr>
          <w:rFonts w:hint="eastAsia"/>
          <w:b/>
          <w:bCs/>
          <w:sz w:val="36"/>
          <w:szCs w:val="36"/>
        </w:rPr>
        <w:t xml:space="preserve"> </w:t>
      </w:r>
    </w:p>
    <w:p w14:paraId="4E333283" w14:textId="7D1E3399" w:rsidR="00B029C5" w:rsidRPr="00B029C5" w:rsidRDefault="00B029C5" w:rsidP="00B029C5">
      <w:pPr>
        <w:spacing w:after="0"/>
        <w:jc w:val="center"/>
        <w:rPr>
          <w:b/>
          <w:bCs/>
          <w:sz w:val="36"/>
          <w:szCs w:val="36"/>
        </w:rPr>
      </w:pPr>
      <w:r w:rsidRPr="00B029C5">
        <w:rPr>
          <w:b/>
          <w:bCs/>
          <w:sz w:val="36"/>
          <w:szCs w:val="36"/>
        </w:rPr>
        <w:t>정원 산정·배정 알고리즘·학군 설계·사후 조치 전반에 대한</w:t>
      </w:r>
    </w:p>
    <w:p w14:paraId="1D2599BE" w14:textId="4CB83340" w:rsidR="00B029C5" w:rsidRPr="00B029C5" w:rsidRDefault="00B029C5" w:rsidP="00B029C5">
      <w:pPr>
        <w:spacing w:after="0"/>
        <w:jc w:val="center"/>
        <w:rPr>
          <w:b/>
          <w:bCs/>
          <w:sz w:val="38"/>
          <w:szCs w:val="38"/>
        </w:rPr>
      </w:pPr>
      <w:r w:rsidRPr="00B029C5">
        <w:rPr>
          <w:b/>
          <w:bCs/>
          <w:sz w:val="38"/>
          <w:szCs w:val="38"/>
        </w:rPr>
        <w:t>중대한 행정 부작위 및 절차 위반 의혹에 관한 감사 요청</w:t>
      </w:r>
    </w:p>
    <w:p w14:paraId="71511D15" w14:textId="77777777" w:rsidR="00B029C5" w:rsidRDefault="00B029C5" w:rsidP="00B029C5">
      <w:pPr>
        <w:spacing w:after="0"/>
      </w:pPr>
    </w:p>
    <w:p w14:paraId="5319D921" w14:textId="77777777" w:rsidR="00B029C5" w:rsidRDefault="00B029C5" w:rsidP="00B029C5">
      <w:pPr>
        <w:spacing w:after="0"/>
      </w:pPr>
    </w:p>
    <w:p w14:paraId="507C543B" w14:textId="77777777" w:rsidR="00B029C5" w:rsidRPr="00B029C5" w:rsidRDefault="00B029C5" w:rsidP="00B029C5">
      <w:pPr>
        <w:spacing w:after="0"/>
      </w:pPr>
    </w:p>
    <w:p w14:paraId="4687D2CF" w14:textId="77777777" w:rsidR="00B029C5" w:rsidRPr="00B37AF5" w:rsidRDefault="00B029C5" w:rsidP="00B029C5">
      <w:pPr>
        <w:spacing w:after="0"/>
        <w:rPr>
          <w:b/>
          <w:bCs/>
          <w:sz w:val="28"/>
          <w:szCs w:val="28"/>
        </w:rPr>
      </w:pPr>
      <w:r w:rsidRPr="00B37AF5">
        <w:rPr>
          <w:b/>
          <w:bCs/>
          <w:sz w:val="28"/>
          <w:szCs w:val="28"/>
        </w:rPr>
        <w:t>1. 요청 취지</w:t>
      </w:r>
    </w:p>
    <w:p w14:paraId="63AF1F4C" w14:textId="40E9FCD4" w:rsidR="00B029C5" w:rsidRPr="00B029C5" w:rsidRDefault="00B029C5" w:rsidP="00B029C5">
      <w:pPr>
        <w:spacing w:after="0"/>
      </w:pPr>
      <w:r w:rsidRPr="00B029C5">
        <w:t>본 제보는 2023~2026년 기간 동안 경기도교육청이 수행한</w:t>
      </w:r>
      <w:r w:rsidR="00E56320">
        <w:rPr>
          <w:rFonts w:hint="eastAsia"/>
        </w:rPr>
        <w:t xml:space="preserve"> </w:t>
      </w:r>
      <w:r w:rsidRPr="00B029C5">
        <w:t>고등학교 정원 산정, 배정 알고리즘 운영, 학군·구역 설계, 사후 조치 등</w:t>
      </w:r>
      <w:r w:rsidR="00E56320">
        <w:rPr>
          <w:rFonts w:hint="eastAsia"/>
        </w:rPr>
        <w:t xml:space="preserve"> </w:t>
      </w:r>
      <w:r w:rsidRPr="00B029C5">
        <w:t xml:space="preserve">핵심 교육행정 기능 전반에서 </w:t>
      </w:r>
      <w:r w:rsidRPr="00B029C5">
        <w:rPr>
          <w:b/>
          <w:bCs/>
        </w:rPr>
        <w:t>동일한 유형의 실패가 반복적으로 발생한 사실</w:t>
      </w:r>
      <w:r w:rsidRPr="00B029C5">
        <w:t>에 근거하여,</w:t>
      </w:r>
      <w:r w:rsidR="00E56320">
        <w:rPr>
          <w:rFonts w:hint="eastAsia"/>
        </w:rPr>
        <w:t xml:space="preserve"> </w:t>
      </w:r>
      <w:r w:rsidRPr="00B029C5">
        <w:t>감사원의 직접 감사가 필요하다는 점을 제기하는 것입니다.</w:t>
      </w:r>
    </w:p>
    <w:p w14:paraId="5050871E" w14:textId="1B72879E" w:rsidR="00B029C5" w:rsidRPr="00B029C5" w:rsidRDefault="00B029C5" w:rsidP="00B029C5">
      <w:pPr>
        <w:spacing w:after="0"/>
      </w:pPr>
      <w:r w:rsidRPr="00B029C5">
        <w:t>해당 사안은 단일 지역의 문제가 아니라</w:t>
      </w:r>
      <w:r w:rsidR="00E56320">
        <w:rPr>
          <w:rFonts w:hint="eastAsia"/>
        </w:rPr>
        <w:t xml:space="preserve"> </w:t>
      </w:r>
      <w:r w:rsidRPr="00B029C5">
        <w:rPr>
          <w:b/>
          <w:bCs/>
        </w:rPr>
        <w:t>경기도 9개 평준화 학군 전체에서 구조적으로 반복된 행정 실패</w:t>
      </w:r>
      <w:r w:rsidRPr="00B029C5">
        <w:t>이며,</w:t>
      </w:r>
      <w:r w:rsidR="00E56320">
        <w:rPr>
          <w:rFonts w:hint="eastAsia"/>
        </w:rPr>
        <w:t xml:space="preserve"> </w:t>
      </w:r>
      <w:r w:rsidRPr="00B029C5">
        <w:t>정원 산정 절차, 배정 시스템 운영, 정책 이행, 민원 처리 등</w:t>
      </w:r>
      <w:r w:rsidR="00E56320">
        <w:rPr>
          <w:rFonts w:hint="eastAsia"/>
        </w:rPr>
        <w:t xml:space="preserve"> </w:t>
      </w:r>
      <w:r w:rsidRPr="00B029C5">
        <w:t>여러 행정 영역에서 중대한 부작위 및 절차 위반 가능성이 확인됩니다.</w:t>
      </w:r>
    </w:p>
    <w:p w14:paraId="491FB8D5" w14:textId="77777777" w:rsidR="00B029C5" w:rsidRDefault="00B029C5" w:rsidP="00B029C5">
      <w:pPr>
        <w:spacing w:after="0"/>
      </w:pPr>
    </w:p>
    <w:p w14:paraId="3C4D9F67" w14:textId="77777777" w:rsidR="00B029C5" w:rsidRDefault="00B029C5" w:rsidP="00B029C5">
      <w:pPr>
        <w:spacing w:after="0"/>
      </w:pPr>
    </w:p>
    <w:p w14:paraId="3C5C61F1" w14:textId="492C720A" w:rsidR="00B029C5" w:rsidRPr="00B37AF5" w:rsidRDefault="00B029C5" w:rsidP="00B029C5">
      <w:pPr>
        <w:spacing w:after="0"/>
        <w:rPr>
          <w:b/>
          <w:bCs/>
          <w:sz w:val="28"/>
          <w:szCs w:val="28"/>
        </w:rPr>
      </w:pPr>
      <w:r w:rsidRPr="00B37AF5">
        <w:rPr>
          <w:b/>
          <w:bCs/>
          <w:sz w:val="28"/>
          <w:szCs w:val="28"/>
        </w:rPr>
        <w:t>2. 사실관계 요약</w:t>
      </w:r>
    </w:p>
    <w:p w14:paraId="300BA101" w14:textId="77777777" w:rsidR="00B029C5" w:rsidRDefault="00B029C5" w:rsidP="00B029C5">
      <w:pPr>
        <w:spacing w:after="0"/>
      </w:pPr>
    </w:p>
    <w:p w14:paraId="3F261E70" w14:textId="352037DB" w:rsidR="00B029C5" w:rsidRPr="00E56320" w:rsidRDefault="00B029C5" w:rsidP="00B029C5">
      <w:pPr>
        <w:spacing w:after="0"/>
        <w:rPr>
          <w:b/>
          <w:bCs/>
        </w:rPr>
      </w:pPr>
      <w:r w:rsidRPr="00E56320">
        <w:rPr>
          <w:b/>
          <w:bCs/>
        </w:rPr>
        <w:t>2-1. 특정 학교만 반복적으로 미달되는 비정상적 배정 패턴</w:t>
      </w:r>
    </w:p>
    <w:p w14:paraId="346A77E5" w14:textId="26710885" w:rsidR="00B029C5" w:rsidRPr="00B029C5" w:rsidRDefault="00B029C5" w:rsidP="00B029C5">
      <w:pPr>
        <w:spacing w:after="0"/>
      </w:pPr>
      <w:r w:rsidRPr="00B029C5">
        <w:t>첨부 자료에 따르면, 광명·부천·수원·안양·고양·안산·용인 등</w:t>
      </w:r>
      <w:r w:rsidR="00261E26">
        <w:rPr>
          <w:rFonts w:hint="eastAsia"/>
        </w:rPr>
        <w:t xml:space="preserve"> </w:t>
      </w:r>
      <w:r w:rsidRPr="00B029C5">
        <w:t>경기도 9개 학군에서 다음과 같은 동일한 현상이 확인됩니다.</w:t>
      </w:r>
    </w:p>
    <w:p w14:paraId="7386516C" w14:textId="77777777" w:rsidR="00B029C5" w:rsidRPr="00B029C5" w:rsidRDefault="00B029C5" w:rsidP="00B029C5">
      <w:pPr>
        <w:numPr>
          <w:ilvl w:val="0"/>
          <w:numId w:val="1"/>
        </w:numPr>
        <w:spacing w:after="0"/>
      </w:pPr>
      <w:r w:rsidRPr="00B029C5">
        <w:t>특정 학교만 3~4년 연속 대규모 미달</w:t>
      </w:r>
    </w:p>
    <w:p w14:paraId="02EE9626" w14:textId="77777777" w:rsidR="00B029C5" w:rsidRPr="00B029C5" w:rsidRDefault="00B029C5" w:rsidP="00B029C5">
      <w:pPr>
        <w:numPr>
          <w:ilvl w:val="0"/>
          <w:numId w:val="1"/>
        </w:numPr>
        <w:spacing w:after="0"/>
      </w:pPr>
      <w:r w:rsidRPr="00B029C5">
        <w:t>동일 학군 내 다른 학교는 지속적 과밀</w:t>
      </w:r>
    </w:p>
    <w:p w14:paraId="1602D14D" w14:textId="77777777" w:rsidR="00B029C5" w:rsidRPr="00B029C5" w:rsidRDefault="00B029C5" w:rsidP="00B029C5">
      <w:pPr>
        <w:numPr>
          <w:ilvl w:val="0"/>
          <w:numId w:val="1"/>
        </w:numPr>
        <w:spacing w:after="0"/>
      </w:pPr>
      <w:proofErr w:type="spellStart"/>
      <w:r w:rsidRPr="00B029C5">
        <w:t>끝지망</w:t>
      </w:r>
      <w:proofErr w:type="spellEnd"/>
      <w:r w:rsidRPr="00B029C5">
        <w:t xml:space="preserve"> 배정자 667명(2024년)</w:t>
      </w:r>
    </w:p>
    <w:p w14:paraId="052431DF" w14:textId="77777777" w:rsidR="00B029C5" w:rsidRPr="00B029C5" w:rsidRDefault="00B029C5" w:rsidP="00B029C5">
      <w:pPr>
        <w:numPr>
          <w:ilvl w:val="0"/>
          <w:numId w:val="1"/>
        </w:numPr>
        <w:spacing w:after="0"/>
      </w:pPr>
      <w:r w:rsidRPr="00B029C5">
        <w:t>원거리 배정 민원 폭증</w:t>
      </w:r>
    </w:p>
    <w:p w14:paraId="5899F9A6" w14:textId="77777777" w:rsidR="00B029C5" w:rsidRDefault="00B029C5" w:rsidP="00B029C5">
      <w:pPr>
        <w:spacing w:after="0"/>
      </w:pPr>
      <w:r w:rsidRPr="00B029C5">
        <w:t>예시(광명시):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37AF5" w14:paraId="79E806C4" w14:textId="77777777" w:rsidTr="00B37AF5"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6D696D12" w14:textId="2799E9C1" w:rsidR="00B37AF5" w:rsidRDefault="00B37AF5" w:rsidP="00B37AF5">
            <w:pPr>
              <w:jc w:val="center"/>
            </w:pPr>
            <w:r w:rsidRPr="00B37AF5">
              <w:t>연도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008A35F1" w14:textId="05404EB5" w:rsidR="00B37AF5" w:rsidRDefault="00B37AF5" w:rsidP="00B37AF5">
            <w:pPr>
              <w:jc w:val="center"/>
            </w:pPr>
            <w:proofErr w:type="spellStart"/>
            <w:r w:rsidRPr="00B37AF5">
              <w:t>진성고</w:t>
            </w:r>
            <w:proofErr w:type="spellEnd"/>
            <w:r w:rsidRPr="00B37AF5">
              <w:t xml:space="preserve"> 배정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51440F54" w14:textId="3CFFB3F3" w:rsidR="00B37AF5" w:rsidRDefault="00B37AF5" w:rsidP="00B37AF5">
            <w:pPr>
              <w:jc w:val="center"/>
            </w:pPr>
            <w:proofErr w:type="spellStart"/>
            <w:r>
              <w:rPr>
                <w:rFonts w:hint="eastAsia"/>
              </w:rPr>
              <w:t>진성고</w:t>
            </w:r>
            <w:proofErr w:type="spellEnd"/>
            <w:r>
              <w:rPr>
                <w:rFonts w:hint="eastAsia"/>
              </w:rPr>
              <w:t xml:space="preserve"> </w:t>
            </w:r>
            <w:r w:rsidRPr="00B37AF5">
              <w:t>입학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3B0CECDF" w14:textId="34B204FC" w:rsidR="00B37AF5" w:rsidRDefault="00B37AF5" w:rsidP="00B37AF5">
            <w:pPr>
              <w:jc w:val="center"/>
            </w:pPr>
            <w:proofErr w:type="spellStart"/>
            <w:r>
              <w:rPr>
                <w:rFonts w:hint="eastAsia"/>
              </w:rPr>
              <w:t>진성고</w:t>
            </w:r>
            <w:proofErr w:type="spellEnd"/>
            <w:r>
              <w:rPr>
                <w:rFonts w:hint="eastAsia"/>
              </w:rPr>
              <w:t xml:space="preserve"> </w:t>
            </w:r>
            <w:r w:rsidRPr="00B37AF5">
              <w:t>미달</w:t>
            </w:r>
          </w:p>
        </w:tc>
      </w:tr>
      <w:tr w:rsidR="00B37AF5" w14:paraId="62CBCCA2" w14:textId="77777777" w:rsidTr="00B37AF5">
        <w:tc>
          <w:tcPr>
            <w:tcW w:w="2614" w:type="dxa"/>
            <w:vAlign w:val="center"/>
          </w:tcPr>
          <w:p w14:paraId="555892A6" w14:textId="6B3F7F3B" w:rsidR="00B37AF5" w:rsidRDefault="00B37AF5" w:rsidP="00B37AF5">
            <w:pPr>
              <w:jc w:val="center"/>
            </w:pPr>
            <w:r w:rsidRPr="00B37AF5">
              <w:t>2023</w:t>
            </w:r>
          </w:p>
        </w:tc>
        <w:tc>
          <w:tcPr>
            <w:tcW w:w="2614" w:type="dxa"/>
            <w:vAlign w:val="center"/>
          </w:tcPr>
          <w:p w14:paraId="41FED77A" w14:textId="316DEA6D" w:rsidR="00B37AF5" w:rsidRDefault="00B37AF5" w:rsidP="00B37AF5">
            <w:pPr>
              <w:jc w:val="center"/>
            </w:pPr>
            <w:r w:rsidRPr="00B37AF5">
              <w:t>270</w:t>
            </w:r>
          </w:p>
        </w:tc>
        <w:tc>
          <w:tcPr>
            <w:tcW w:w="2614" w:type="dxa"/>
            <w:vAlign w:val="center"/>
          </w:tcPr>
          <w:p w14:paraId="689D2FBF" w14:textId="41969CB4" w:rsidR="00B37AF5" w:rsidRDefault="00B37AF5" w:rsidP="00B37AF5">
            <w:pPr>
              <w:jc w:val="center"/>
            </w:pPr>
            <w:r w:rsidRPr="00B37AF5">
              <w:t>256</w:t>
            </w:r>
          </w:p>
        </w:tc>
        <w:tc>
          <w:tcPr>
            <w:tcW w:w="2614" w:type="dxa"/>
            <w:vAlign w:val="center"/>
          </w:tcPr>
          <w:p w14:paraId="713D96B7" w14:textId="2AE540FD" w:rsidR="00B37AF5" w:rsidRDefault="00B37AF5" w:rsidP="00B37AF5">
            <w:pPr>
              <w:jc w:val="center"/>
            </w:pPr>
            <w:r w:rsidRPr="00B37AF5">
              <w:t>–14</w:t>
            </w:r>
          </w:p>
        </w:tc>
      </w:tr>
      <w:tr w:rsidR="00B37AF5" w14:paraId="2B819E46" w14:textId="77777777" w:rsidTr="00B37AF5">
        <w:tc>
          <w:tcPr>
            <w:tcW w:w="2614" w:type="dxa"/>
            <w:vAlign w:val="center"/>
          </w:tcPr>
          <w:p w14:paraId="3F766142" w14:textId="091764F7" w:rsidR="00B37AF5" w:rsidRDefault="00B37AF5" w:rsidP="00B37AF5">
            <w:pPr>
              <w:jc w:val="center"/>
            </w:pPr>
            <w:r w:rsidRPr="00B37AF5">
              <w:t>2024</w:t>
            </w:r>
          </w:p>
        </w:tc>
        <w:tc>
          <w:tcPr>
            <w:tcW w:w="2614" w:type="dxa"/>
            <w:vAlign w:val="center"/>
          </w:tcPr>
          <w:p w14:paraId="3B7DE4DD" w14:textId="2A2C588C" w:rsidR="00B37AF5" w:rsidRDefault="00B37AF5" w:rsidP="00B37AF5">
            <w:pPr>
              <w:jc w:val="center"/>
            </w:pPr>
            <w:r w:rsidRPr="00B37AF5">
              <w:t>260</w:t>
            </w:r>
          </w:p>
        </w:tc>
        <w:tc>
          <w:tcPr>
            <w:tcW w:w="2614" w:type="dxa"/>
            <w:vAlign w:val="center"/>
          </w:tcPr>
          <w:p w14:paraId="67C1BB7D" w14:textId="0259407B" w:rsidR="00B37AF5" w:rsidRDefault="00B37AF5" w:rsidP="00B37AF5">
            <w:pPr>
              <w:jc w:val="center"/>
            </w:pPr>
            <w:r w:rsidRPr="00B37AF5">
              <w:t>244</w:t>
            </w:r>
          </w:p>
        </w:tc>
        <w:tc>
          <w:tcPr>
            <w:tcW w:w="2614" w:type="dxa"/>
            <w:vAlign w:val="center"/>
          </w:tcPr>
          <w:p w14:paraId="0E429603" w14:textId="4DDC65DA" w:rsidR="00B37AF5" w:rsidRDefault="00B37AF5" w:rsidP="00B37AF5">
            <w:pPr>
              <w:jc w:val="center"/>
            </w:pPr>
            <w:r w:rsidRPr="00B37AF5">
              <w:t>–16</w:t>
            </w:r>
          </w:p>
        </w:tc>
      </w:tr>
      <w:tr w:rsidR="00B37AF5" w14:paraId="433BD71A" w14:textId="77777777" w:rsidTr="00B37AF5">
        <w:tc>
          <w:tcPr>
            <w:tcW w:w="2614" w:type="dxa"/>
            <w:vAlign w:val="center"/>
          </w:tcPr>
          <w:p w14:paraId="26A1AB36" w14:textId="5F6E841E" w:rsidR="00B37AF5" w:rsidRDefault="00B37AF5" w:rsidP="00B37AF5">
            <w:pPr>
              <w:jc w:val="center"/>
            </w:pPr>
            <w:r w:rsidRPr="00B37AF5">
              <w:t>2025</w:t>
            </w:r>
          </w:p>
        </w:tc>
        <w:tc>
          <w:tcPr>
            <w:tcW w:w="2614" w:type="dxa"/>
            <w:vAlign w:val="center"/>
          </w:tcPr>
          <w:p w14:paraId="233210E8" w14:textId="2E1CE5E4" w:rsidR="00B37AF5" w:rsidRDefault="00B37AF5" w:rsidP="00B37AF5">
            <w:pPr>
              <w:jc w:val="center"/>
            </w:pPr>
            <w:r w:rsidRPr="00B37AF5">
              <w:t>250</w:t>
            </w:r>
          </w:p>
        </w:tc>
        <w:tc>
          <w:tcPr>
            <w:tcW w:w="2614" w:type="dxa"/>
            <w:vAlign w:val="center"/>
          </w:tcPr>
          <w:p w14:paraId="52BF6966" w14:textId="2D558D05" w:rsidR="00B37AF5" w:rsidRDefault="00B37AF5" w:rsidP="00B37AF5">
            <w:pPr>
              <w:jc w:val="center"/>
            </w:pPr>
            <w:r w:rsidRPr="00B37AF5">
              <w:t>151</w:t>
            </w:r>
          </w:p>
        </w:tc>
        <w:tc>
          <w:tcPr>
            <w:tcW w:w="2614" w:type="dxa"/>
            <w:vAlign w:val="center"/>
          </w:tcPr>
          <w:p w14:paraId="143B5516" w14:textId="258A5DC4" w:rsidR="00B37AF5" w:rsidRDefault="00B37AF5" w:rsidP="00B37AF5">
            <w:pPr>
              <w:jc w:val="center"/>
            </w:pPr>
            <w:r w:rsidRPr="00B37AF5">
              <w:t>–99</w:t>
            </w:r>
          </w:p>
        </w:tc>
      </w:tr>
      <w:tr w:rsidR="00B37AF5" w14:paraId="444438F1" w14:textId="77777777" w:rsidTr="00B37AF5">
        <w:tc>
          <w:tcPr>
            <w:tcW w:w="2614" w:type="dxa"/>
            <w:vAlign w:val="center"/>
          </w:tcPr>
          <w:p w14:paraId="69B7DD6E" w14:textId="331348E8" w:rsidR="00B37AF5" w:rsidRDefault="00B37AF5" w:rsidP="00B37AF5">
            <w:pPr>
              <w:jc w:val="center"/>
            </w:pPr>
            <w:r w:rsidRPr="00B37AF5">
              <w:t>2026</w:t>
            </w:r>
          </w:p>
        </w:tc>
        <w:tc>
          <w:tcPr>
            <w:tcW w:w="2614" w:type="dxa"/>
            <w:vAlign w:val="center"/>
          </w:tcPr>
          <w:p w14:paraId="4DB6AEC2" w14:textId="4B7DBDAF" w:rsidR="00B37AF5" w:rsidRDefault="00B37AF5" w:rsidP="00B37AF5">
            <w:pPr>
              <w:jc w:val="center"/>
            </w:pPr>
            <w:r w:rsidRPr="00B37AF5">
              <w:t>225</w:t>
            </w:r>
          </w:p>
        </w:tc>
        <w:tc>
          <w:tcPr>
            <w:tcW w:w="2614" w:type="dxa"/>
            <w:vAlign w:val="center"/>
          </w:tcPr>
          <w:p w14:paraId="745B3498" w14:textId="747F25D7" w:rsidR="00B37AF5" w:rsidRDefault="00B37AF5" w:rsidP="00B37AF5">
            <w:pPr>
              <w:jc w:val="center"/>
            </w:pPr>
            <w:r w:rsidRPr="00B37AF5">
              <w:t>90</w:t>
            </w:r>
          </w:p>
        </w:tc>
        <w:tc>
          <w:tcPr>
            <w:tcW w:w="2614" w:type="dxa"/>
            <w:vAlign w:val="center"/>
          </w:tcPr>
          <w:p w14:paraId="69FDAF8A" w14:textId="51C00701" w:rsidR="00B37AF5" w:rsidRDefault="00B37AF5" w:rsidP="00B37AF5">
            <w:pPr>
              <w:jc w:val="center"/>
            </w:pPr>
            <w:r w:rsidRPr="00B37AF5">
              <w:t>–135</w:t>
            </w:r>
          </w:p>
        </w:tc>
      </w:tr>
    </w:tbl>
    <w:p w14:paraId="280795F3" w14:textId="77777777" w:rsidR="00B029C5" w:rsidRPr="00B029C5" w:rsidRDefault="00B029C5" w:rsidP="00B029C5">
      <w:pPr>
        <w:spacing w:after="0"/>
      </w:pPr>
      <w:r w:rsidRPr="00B029C5">
        <w:t>동일 기간 동안 다른 8개 학교는 모두 정원 근처 또는 초과 입학이 지속되었습니다.</w:t>
      </w:r>
    </w:p>
    <w:p w14:paraId="46105947" w14:textId="77777777" w:rsidR="00B029C5" w:rsidRPr="00B029C5" w:rsidRDefault="00B029C5" w:rsidP="00B029C5">
      <w:pPr>
        <w:spacing w:after="0"/>
      </w:pPr>
      <w:r w:rsidRPr="00B029C5">
        <w:rPr>
          <w:rFonts w:ascii="Segoe UI Symbol" w:hAnsi="Segoe UI Symbol" w:cs="Segoe UI Symbol"/>
        </w:rPr>
        <w:t>➡</w:t>
      </w:r>
      <w:r w:rsidRPr="00B029C5">
        <w:t xml:space="preserve"> </w:t>
      </w:r>
      <w:r w:rsidRPr="00B029C5">
        <w:rPr>
          <w:b/>
          <w:bCs/>
        </w:rPr>
        <w:t>학생 수 부족이 아니라 배정 구조가 특정 학교에 불리하게 작동한 결과임이 수치로 확인됩니다.</w:t>
      </w:r>
    </w:p>
    <w:p w14:paraId="2F46405F" w14:textId="77777777" w:rsidR="00B029C5" w:rsidRDefault="00B029C5" w:rsidP="00B029C5">
      <w:pPr>
        <w:spacing w:after="0"/>
      </w:pPr>
    </w:p>
    <w:p w14:paraId="7C3DD600" w14:textId="2F2811F9" w:rsidR="00B029C5" w:rsidRPr="00E56320" w:rsidRDefault="00B029C5" w:rsidP="00B029C5">
      <w:pPr>
        <w:spacing w:after="0"/>
        <w:rPr>
          <w:b/>
          <w:bCs/>
        </w:rPr>
      </w:pPr>
      <w:r w:rsidRPr="00E56320">
        <w:rPr>
          <w:b/>
          <w:bCs/>
        </w:rPr>
        <w:t>2-2. 정원 산정 기준 부재 및 자의적 조정</w:t>
      </w:r>
    </w:p>
    <w:p w14:paraId="6B47BCB4" w14:textId="77777777" w:rsidR="00B029C5" w:rsidRPr="00B029C5" w:rsidRDefault="00B029C5" w:rsidP="00B029C5">
      <w:pPr>
        <w:spacing w:after="0"/>
      </w:pPr>
      <w:r w:rsidRPr="00B029C5">
        <w:t>첨부 자료에 따르면:</w:t>
      </w:r>
    </w:p>
    <w:p w14:paraId="3A1F2539" w14:textId="77777777" w:rsidR="00B029C5" w:rsidRPr="00B029C5" w:rsidRDefault="00B029C5" w:rsidP="00B029C5">
      <w:pPr>
        <w:numPr>
          <w:ilvl w:val="0"/>
          <w:numId w:val="2"/>
        </w:numPr>
        <w:spacing w:after="0"/>
      </w:pPr>
      <w:r w:rsidRPr="00B029C5">
        <w:lastRenderedPageBreak/>
        <w:t xml:space="preserve">정원 산정 기준·내부 검토 문서 </w:t>
      </w:r>
      <w:proofErr w:type="spellStart"/>
      <w:r w:rsidRPr="00B029C5">
        <w:t>부존재</w:t>
      </w:r>
      <w:proofErr w:type="spellEnd"/>
    </w:p>
    <w:p w14:paraId="57E3E1D5" w14:textId="77777777" w:rsidR="00B029C5" w:rsidRPr="00B029C5" w:rsidRDefault="00B029C5" w:rsidP="00B029C5">
      <w:pPr>
        <w:numPr>
          <w:ilvl w:val="0"/>
          <w:numId w:val="2"/>
        </w:numPr>
        <w:spacing w:after="0"/>
      </w:pPr>
      <w:r w:rsidRPr="00B029C5">
        <w:t>진성고만 270→260→250→225로 지속 축소</w:t>
      </w:r>
    </w:p>
    <w:p w14:paraId="5C5B9852" w14:textId="77777777" w:rsidR="00B029C5" w:rsidRPr="00B029C5" w:rsidRDefault="00B029C5" w:rsidP="00B029C5">
      <w:pPr>
        <w:numPr>
          <w:ilvl w:val="0"/>
          <w:numId w:val="2"/>
        </w:numPr>
        <w:spacing w:after="0"/>
      </w:pPr>
      <w:r w:rsidRPr="00B029C5">
        <w:t>동일 학군 내 다른 학교는 297명까지 유지 또는 확대</w:t>
      </w:r>
    </w:p>
    <w:p w14:paraId="40EF69DD" w14:textId="67AA0162" w:rsidR="00B029C5" w:rsidRPr="00B029C5" w:rsidRDefault="00B029C5" w:rsidP="00B029C5">
      <w:pPr>
        <w:spacing w:after="0"/>
      </w:pPr>
      <w:r w:rsidRPr="00B029C5">
        <w:t>이는 정원 산정 과정에서</w:t>
      </w:r>
      <w:r w:rsidR="00261E26">
        <w:rPr>
          <w:rFonts w:hint="eastAsia"/>
        </w:rPr>
        <w:t xml:space="preserve"> </w:t>
      </w:r>
      <w:r w:rsidRPr="00B029C5">
        <w:rPr>
          <w:b/>
          <w:bCs/>
        </w:rPr>
        <w:t>합리적 기준 없이 특정 학교에 불리한 조정이 이루어졌을 가능성</w:t>
      </w:r>
      <w:r w:rsidRPr="00B029C5">
        <w:t>을 시사합니다.</w:t>
      </w:r>
    </w:p>
    <w:p w14:paraId="0A1DAAA4" w14:textId="77777777" w:rsidR="00B029C5" w:rsidRDefault="00B029C5" w:rsidP="00B029C5">
      <w:pPr>
        <w:spacing w:after="0"/>
      </w:pPr>
    </w:p>
    <w:p w14:paraId="3BBD2897" w14:textId="47FE8413" w:rsidR="00B029C5" w:rsidRPr="00E56320" w:rsidRDefault="00B029C5" w:rsidP="00B029C5">
      <w:pPr>
        <w:spacing w:after="0"/>
        <w:rPr>
          <w:b/>
          <w:bCs/>
        </w:rPr>
      </w:pPr>
      <w:r w:rsidRPr="00E56320">
        <w:rPr>
          <w:b/>
          <w:bCs/>
        </w:rPr>
        <w:t>2-3. 배정 알고리즘 검증 절차 부재</w:t>
      </w:r>
    </w:p>
    <w:p w14:paraId="62CAF282" w14:textId="77777777" w:rsidR="00B029C5" w:rsidRPr="00B029C5" w:rsidRDefault="00B029C5" w:rsidP="00B029C5">
      <w:pPr>
        <w:spacing w:after="0"/>
      </w:pPr>
      <w:r w:rsidRPr="00B029C5">
        <w:t>첨부 자료에 따르면:</w:t>
      </w:r>
    </w:p>
    <w:p w14:paraId="1EC65446" w14:textId="77777777" w:rsidR="00B029C5" w:rsidRPr="00B029C5" w:rsidRDefault="00B029C5" w:rsidP="00B029C5">
      <w:pPr>
        <w:numPr>
          <w:ilvl w:val="0"/>
          <w:numId w:val="3"/>
        </w:numPr>
        <w:spacing w:after="0"/>
      </w:pPr>
      <w:r w:rsidRPr="00B029C5">
        <w:t>알고리즘 검증 보고서 없음</w:t>
      </w:r>
    </w:p>
    <w:p w14:paraId="399BBC40" w14:textId="77777777" w:rsidR="00B029C5" w:rsidRPr="00B029C5" w:rsidRDefault="00B029C5" w:rsidP="00B029C5">
      <w:pPr>
        <w:numPr>
          <w:ilvl w:val="0"/>
          <w:numId w:val="3"/>
        </w:numPr>
        <w:spacing w:after="0"/>
      </w:pPr>
      <w:r w:rsidRPr="00B029C5">
        <w:t>로그 기록 없음</w:t>
      </w:r>
    </w:p>
    <w:p w14:paraId="2691AD48" w14:textId="77777777" w:rsidR="00B029C5" w:rsidRPr="00B029C5" w:rsidRDefault="00B029C5" w:rsidP="00B029C5">
      <w:pPr>
        <w:numPr>
          <w:ilvl w:val="0"/>
          <w:numId w:val="3"/>
        </w:numPr>
        <w:spacing w:after="0"/>
      </w:pPr>
      <w:r w:rsidRPr="00B029C5">
        <w:t>오류 검증 절차 없음</w:t>
      </w:r>
    </w:p>
    <w:p w14:paraId="3DB16851" w14:textId="77777777" w:rsidR="00B029C5" w:rsidRPr="00B029C5" w:rsidRDefault="00B029C5" w:rsidP="00B029C5">
      <w:pPr>
        <w:numPr>
          <w:ilvl w:val="0"/>
          <w:numId w:val="3"/>
        </w:numPr>
        <w:spacing w:after="0"/>
      </w:pPr>
      <w:r w:rsidRPr="00B029C5">
        <w:t>미달·과밀 자동 조정 기능 없음</w:t>
      </w:r>
    </w:p>
    <w:p w14:paraId="59FBB800" w14:textId="3C22122C" w:rsidR="00B029C5" w:rsidRPr="00B029C5" w:rsidRDefault="00B029C5" w:rsidP="00B029C5">
      <w:pPr>
        <w:spacing w:after="0"/>
      </w:pPr>
      <w:r w:rsidRPr="00B029C5">
        <w:t>정상적인 배정 시스템이라면</w:t>
      </w:r>
      <w:r w:rsidR="00E314E3">
        <w:rPr>
          <w:rFonts w:hint="eastAsia"/>
        </w:rPr>
        <w:t xml:space="preserve"> </w:t>
      </w:r>
      <w:r w:rsidR="00E314E3" w:rsidRPr="00B029C5">
        <w:t>자동 조정되어야 하나,</w:t>
      </w:r>
      <w:r w:rsidR="00E314E3">
        <w:rPr>
          <w:rFonts w:hint="eastAsia"/>
        </w:rPr>
        <w:t xml:space="preserve"> </w:t>
      </w:r>
      <w:r w:rsidR="00E314E3" w:rsidRPr="00B029C5">
        <w:t>4년 연속 동일 학교만 미달이 발생했습니다.</w:t>
      </w:r>
    </w:p>
    <w:p w14:paraId="28CECA44" w14:textId="77777777" w:rsidR="00B029C5" w:rsidRPr="00B029C5" w:rsidRDefault="00B029C5" w:rsidP="00B029C5">
      <w:pPr>
        <w:numPr>
          <w:ilvl w:val="0"/>
          <w:numId w:val="4"/>
        </w:numPr>
        <w:spacing w:after="0"/>
      </w:pPr>
      <w:r w:rsidRPr="00B029C5">
        <w:t>미달 학교 → 우선 배정</w:t>
      </w:r>
    </w:p>
    <w:p w14:paraId="20326C9F" w14:textId="021FF04A" w:rsidR="00B029C5" w:rsidRPr="00B029C5" w:rsidRDefault="00B029C5" w:rsidP="00B029C5">
      <w:pPr>
        <w:numPr>
          <w:ilvl w:val="0"/>
          <w:numId w:val="4"/>
        </w:numPr>
        <w:spacing w:after="0"/>
      </w:pPr>
      <w:r w:rsidRPr="00B029C5">
        <w:t>과밀 학교 → 배정 제한</w:t>
      </w:r>
    </w:p>
    <w:p w14:paraId="497DC20A" w14:textId="77777777" w:rsidR="00B029C5" w:rsidRPr="00B029C5" w:rsidRDefault="00B029C5" w:rsidP="00B029C5">
      <w:pPr>
        <w:spacing w:after="0"/>
      </w:pPr>
      <w:r w:rsidRPr="00B029C5">
        <w:rPr>
          <w:rFonts w:ascii="Segoe UI Symbol" w:hAnsi="Segoe UI Symbol" w:cs="Segoe UI Symbol"/>
        </w:rPr>
        <w:t>➡</w:t>
      </w:r>
      <w:r w:rsidRPr="00B029C5">
        <w:t xml:space="preserve"> </w:t>
      </w:r>
      <w:r w:rsidRPr="00B029C5">
        <w:rPr>
          <w:b/>
          <w:bCs/>
        </w:rPr>
        <w:t>배정 시스템 운영·검증 전반에서 관리 부실이 확인됩니다.</w:t>
      </w:r>
    </w:p>
    <w:p w14:paraId="535A3DB7" w14:textId="77777777" w:rsidR="00B029C5" w:rsidRDefault="00B029C5" w:rsidP="00B029C5">
      <w:pPr>
        <w:spacing w:after="0"/>
      </w:pPr>
    </w:p>
    <w:p w14:paraId="7889CEE6" w14:textId="1E663DB6" w:rsidR="00B029C5" w:rsidRPr="00E56320" w:rsidRDefault="00B029C5" w:rsidP="00B029C5">
      <w:pPr>
        <w:spacing w:after="0"/>
        <w:rPr>
          <w:b/>
          <w:bCs/>
        </w:rPr>
      </w:pPr>
      <w:r w:rsidRPr="00E56320">
        <w:rPr>
          <w:b/>
          <w:bCs/>
        </w:rPr>
        <w:t>2-4. 학군·구역 설계의 장기적 방치</w:t>
      </w:r>
    </w:p>
    <w:p w14:paraId="59D34284" w14:textId="77777777" w:rsidR="00B029C5" w:rsidRPr="00B029C5" w:rsidRDefault="00B029C5" w:rsidP="00B029C5">
      <w:pPr>
        <w:spacing w:after="0"/>
      </w:pPr>
      <w:r w:rsidRPr="00B029C5">
        <w:t>첨부 자료에 따르면:</w:t>
      </w:r>
    </w:p>
    <w:p w14:paraId="18ABB0A0" w14:textId="77777777" w:rsidR="00B029C5" w:rsidRPr="00B029C5" w:rsidRDefault="00B029C5" w:rsidP="00B029C5">
      <w:pPr>
        <w:numPr>
          <w:ilvl w:val="0"/>
          <w:numId w:val="5"/>
        </w:numPr>
        <w:spacing w:after="0"/>
      </w:pPr>
      <w:r w:rsidRPr="00B029C5">
        <w:t>수원·안산·용인 등에서 생활권과 학군 경계 불일치</w:t>
      </w:r>
    </w:p>
    <w:p w14:paraId="0DA3A878" w14:textId="77777777" w:rsidR="00B029C5" w:rsidRPr="00B029C5" w:rsidRDefault="00B029C5" w:rsidP="00B029C5">
      <w:pPr>
        <w:numPr>
          <w:ilvl w:val="0"/>
          <w:numId w:val="5"/>
        </w:numPr>
        <w:spacing w:after="0"/>
      </w:pPr>
      <w:r w:rsidRPr="00B029C5">
        <w:t>신도시 개발·교통망 변화 반영 없음</w:t>
      </w:r>
    </w:p>
    <w:p w14:paraId="5A82BBDD" w14:textId="77777777" w:rsidR="00B029C5" w:rsidRPr="00B029C5" w:rsidRDefault="00B029C5" w:rsidP="00B029C5">
      <w:pPr>
        <w:numPr>
          <w:ilvl w:val="0"/>
          <w:numId w:val="5"/>
        </w:numPr>
        <w:spacing w:after="0"/>
      </w:pPr>
      <w:r w:rsidRPr="00B029C5">
        <w:t>원거리 배정 민원 지속</w:t>
      </w:r>
    </w:p>
    <w:p w14:paraId="646DF6EF" w14:textId="77777777" w:rsidR="00B029C5" w:rsidRPr="00B029C5" w:rsidRDefault="00B029C5" w:rsidP="00B029C5">
      <w:pPr>
        <w:spacing w:after="0"/>
      </w:pPr>
      <w:r w:rsidRPr="00B029C5">
        <w:rPr>
          <w:rFonts w:ascii="Segoe UI Symbol" w:hAnsi="Segoe UI Symbol" w:cs="Segoe UI Symbol"/>
        </w:rPr>
        <w:t>➡</w:t>
      </w:r>
      <w:r w:rsidRPr="00B029C5">
        <w:t xml:space="preserve"> </w:t>
      </w:r>
      <w:r w:rsidRPr="00B029C5">
        <w:rPr>
          <w:b/>
          <w:bCs/>
        </w:rPr>
        <w:t>학군 설계가 장기간 현실을 반영하지 못한 채 방치된 사실이 확인됩니다.</w:t>
      </w:r>
    </w:p>
    <w:p w14:paraId="520B8125" w14:textId="77777777" w:rsidR="00B029C5" w:rsidRDefault="00B029C5" w:rsidP="00B029C5">
      <w:pPr>
        <w:spacing w:after="0"/>
      </w:pPr>
    </w:p>
    <w:p w14:paraId="69A70D02" w14:textId="658FA074" w:rsidR="00B029C5" w:rsidRPr="00E56320" w:rsidRDefault="00B029C5" w:rsidP="00B029C5">
      <w:pPr>
        <w:spacing w:after="0"/>
        <w:rPr>
          <w:b/>
          <w:bCs/>
        </w:rPr>
      </w:pPr>
      <w:r w:rsidRPr="00E56320">
        <w:rPr>
          <w:b/>
          <w:bCs/>
        </w:rPr>
        <w:t>2-5. 문제 인지 후에도 사후 조치 없음</w:t>
      </w:r>
    </w:p>
    <w:p w14:paraId="48AAEBEE" w14:textId="77777777" w:rsidR="00B029C5" w:rsidRPr="00B029C5" w:rsidRDefault="00B029C5" w:rsidP="00B029C5">
      <w:pPr>
        <w:spacing w:after="0"/>
      </w:pPr>
      <w:r w:rsidRPr="00B029C5">
        <w:t>첨부 자료에 따르면:</w:t>
      </w:r>
    </w:p>
    <w:p w14:paraId="6029DA02" w14:textId="77777777" w:rsidR="00B029C5" w:rsidRPr="00B029C5" w:rsidRDefault="00B029C5" w:rsidP="00B029C5">
      <w:pPr>
        <w:numPr>
          <w:ilvl w:val="0"/>
          <w:numId w:val="6"/>
        </w:numPr>
        <w:spacing w:after="0"/>
      </w:pPr>
      <w:r w:rsidRPr="00B029C5">
        <w:t>2023년 첫 미달 발생</w:t>
      </w:r>
    </w:p>
    <w:p w14:paraId="409D62AE" w14:textId="77777777" w:rsidR="00B029C5" w:rsidRPr="00B029C5" w:rsidRDefault="00B029C5" w:rsidP="00B029C5">
      <w:pPr>
        <w:numPr>
          <w:ilvl w:val="0"/>
          <w:numId w:val="6"/>
        </w:numPr>
        <w:spacing w:after="0"/>
      </w:pPr>
      <w:r w:rsidRPr="00B029C5">
        <w:t>2024~2026년 동일 패턴 반복</w:t>
      </w:r>
    </w:p>
    <w:p w14:paraId="70DF92E3" w14:textId="77777777" w:rsidR="00B029C5" w:rsidRPr="00B029C5" w:rsidRDefault="00B029C5" w:rsidP="00B029C5">
      <w:pPr>
        <w:numPr>
          <w:ilvl w:val="0"/>
          <w:numId w:val="6"/>
        </w:numPr>
        <w:spacing w:after="0"/>
      </w:pPr>
      <w:r w:rsidRPr="00B029C5">
        <w:t>정원 조정 없음</w:t>
      </w:r>
    </w:p>
    <w:p w14:paraId="4C12FAF6" w14:textId="77777777" w:rsidR="00B029C5" w:rsidRPr="00B029C5" w:rsidRDefault="00B029C5" w:rsidP="00B029C5">
      <w:pPr>
        <w:numPr>
          <w:ilvl w:val="0"/>
          <w:numId w:val="6"/>
        </w:numPr>
        <w:spacing w:after="0"/>
      </w:pPr>
      <w:r w:rsidRPr="00B029C5">
        <w:t>알고리즘 개선 없음</w:t>
      </w:r>
    </w:p>
    <w:p w14:paraId="0F3289CF" w14:textId="77777777" w:rsidR="00B029C5" w:rsidRPr="00B029C5" w:rsidRDefault="00B029C5" w:rsidP="00B029C5">
      <w:pPr>
        <w:numPr>
          <w:ilvl w:val="0"/>
          <w:numId w:val="6"/>
        </w:numPr>
        <w:spacing w:after="0"/>
      </w:pPr>
      <w:r w:rsidRPr="00B029C5">
        <w:t>학군 조정 없음</w:t>
      </w:r>
    </w:p>
    <w:p w14:paraId="20DD86E5" w14:textId="77777777" w:rsidR="00B029C5" w:rsidRPr="00B029C5" w:rsidRDefault="00B029C5" w:rsidP="00B029C5">
      <w:pPr>
        <w:numPr>
          <w:ilvl w:val="0"/>
          <w:numId w:val="6"/>
        </w:numPr>
        <w:spacing w:after="0"/>
      </w:pPr>
      <w:r w:rsidRPr="00B029C5">
        <w:t>전입 배정 기준 하루 만에 번복</w:t>
      </w:r>
    </w:p>
    <w:p w14:paraId="6D8CB79C" w14:textId="77777777" w:rsidR="00B029C5" w:rsidRPr="00B029C5" w:rsidRDefault="00B029C5" w:rsidP="00B029C5">
      <w:pPr>
        <w:spacing w:after="0"/>
      </w:pPr>
      <w:r w:rsidRPr="00B029C5">
        <w:rPr>
          <w:rFonts w:ascii="Segoe UI Symbol" w:hAnsi="Segoe UI Symbol" w:cs="Segoe UI Symbol"/>
        </w:rPr>
        <w:t>➡</w:t>
      </w:r>
      <w:r w:rsidRPr="00B029C5">
        <w:t xml:space="preserve"> </w:t>
      </w:r>
      <w:r w:rsidRPr="00B029C5">
        <w:rPr>
          <w:b/>
          <w:bCs/>
        </w:rPr>
        <w:t>문제 인지 후에도 개선 조치가 이루어지지 않은 행정 부작위가 확인됩니다.</w:t>
      </w:r>
    </w:p>
    <w:p w14:paraId="7F652028" w14:textId="77777777" w:rsidR="00B029C5" w:rsidRDefault="00B029C5" w:rsidP="00B029C5">
      <w:pPr>
        <w:spacing w:after="0"/>
      </w:pPr>
    </w:p>
    <w:p w14:paraId="4A6CD342" w14:textId="42E251B3" w:rsidR="00B029C5" w:rsidRPr="00E56320" w:rsidRDefault="00B029C5" w:rsidP="00B029C5">
      <w:pPr>
        <w:spacing w:after="0"/>
        <w:rPr>
          <w:b/>
          <w:bCs/>
        </w:rPr>
      </w:pPr>
      <w:r w:rsidRPr="00E56320">
        <w:rPr>
          <w:b/>
          <w:bCs/>
        </w:rPr>
        <w:t>2-6. 기관 간 책임 회피</w:t>
      </w:r>
    </w:p>
    <w:p w14:paraId="4BF160EB" w14:textId="77777777" w:rsidR="00B029C5" w:rsidRPr="00B029C5" w:rsidRDefault="00B029C5" w:rsidP="00B029C5">
      <w:pPr>
        <w:spacing w:after="0"/>
      </w:pPr>
      <w:r w:rsidRPr="00B029C5">
        <w:t>첨부 자료에 따르면:</w:t>
      </w:r>
    </w:p>
    <w:p w14:paraId="061FFE54" w14:textId="77777777" w:rsidR="00B029C5" w:rsidRPr="00B029C5" w:rsidRDefault="00B029C5" w:rsidP="00B029C5">
      <w:pPr>
        <w:numPr>
          <w:ilvl w:val="0"/>
          <w:numId w:val="7"/>
        </w:numPr>
        <w:spacing w:after="0"/>
      </w:pPr>
      <w:r w:rsidRPr="00B029C5">
        <w:t>교육부는 본 사안을 경기도교육청(피조사기관)으로 반복 이첩</w:t>
      </w:r>
    </w:p>
    <w:p w14:paraId="146C7FA9" w14:textId="67AA9570" w:rsidR="00B029C5" w:rsidRPr="00B029C5" w:rsidRDefault="00B029C5" w:rsidP="00B029C5">
      <w:pPr>
        <w:numPr>
          <w:ilvl w:val="0"/>
          <w:numId w:val="7"/>
        </w:numPr>
        <w:spacing w:after="0"/>
      </w:pPr>
      <w:r w:rsidRPr="00B029C5">
        <w:t>경기도교육청은</w:t>
      </w:r>
      <w:r w:rsidR="00E56320">
        <w:rPr>
          <w:rFonts w:hint="eastAsia"/>
        </w:rPr>
        <w:t xml:space="preserve"> 처리 지연</w:t>
      </w:r>
    </w:p>
    <w:p w14:paraId="216A3124" w14:textId="77777777" w:rsidR="00B029C5" w:rsidRPr="00B029C5" w:rsidRDefault="00B029C5" w:rsidP="00B029C5">
      <w:pPr>
        <w:numPr>
          <w:ilvl w:val="0"/>
          <w:numId w:val="7"/>
        </w:numPr>
        <w:spacing w:after="0"/>
      </w:pPr>
      <w:r w:rsidRPr="00B029C5">
        <w:t xml:space="preserve">국가교육위원회도 교육부로 </w:t>
      </w:r>
      <w:proofErr w:type="spellStart"/>
      <w:r w:rsidRPr="00B029C5">
        <w:t>재이첩</w:t>
      </w:r>
      <w:proofErr w:type="spellEnd"/>
    </w:p>
    <w:p w14:paraId="01EBF525" w14:textId="77777777" w:rsidR="00B029C5" w:rsidRDefault="00B029C5" w:rsidP="00B029C5">
      <w:pPr>
        <w:spacing w:after="0"/>
        <w:rPr>
          <w:b/>
          <w:bCs/>
        </w:rPr>
      </w:pPr>
      <w:r w:rsidRPr="00B029C5">
        <w:rPr>
          <w:rFonts w:ascii="Segoe UI Symbol" w:hAnsi="Segoe UI Symbol" w:cs="Segoe UI Symbol"/>
        </w:rPr>
        <w:t>➡</w:t>
      </w:r>
      <w:r w:rsidRPr="00B029C5">
        <w:t xml:space="preserve"> </w:t>
      </w:r>
      <w:r w:rsidRPr="00B029C5">
        <w:rPr>
          <w:b/>
          <w:bCs/>
        </w:rPr>
        <w:t>민원 처리 과정에서 기관 간 책임 회피가 반복된 사실이 확인됩니다.</w:t>
      </w:r>
    </w:p>
    <w:p w14:paraId="5E6FCF85" w14:textId="77777777" w:rsidR="00B029C5" w:rsidRDefault="00B029C5" w:rsidP="00B029C5">
      <w:pPr>
        <w:spacing w:after="0"/>
        <w:rPr>
          <w:b/>
          <w:bCs/>
        </w:rPr>
      </w:pPr>
    </w:p>
    <w:p w14:paraId="768A1C3A" w14:textId="77777777" w:rsidR="00B029C5" w:rsidRDefault="00B029C5" w:rsidP="00B029C5">
      <w:pPr>
        <w:spacing w:after="0"/>
      </w:pPr>
    </w:p>
    <w:p w14:paraId="17A92BAE" w14:textId="77777777" w:rsidR="00B37AF5" w:rsidRPr="00B029C5" w:rsidRDefault="00B37AF5" w:rsidP="00B029C5">
      <w:pPr>
        <w:spacing w:after="0"/>
      </w:pPr>
    </w:p>
    <w:p w14:paraId="54282F5B" w14:textId="77777777" w:rsidR="00B029C5" w:rsidRPr="00B37AF5" w:rsidRDefault="00B029C5" w:rsidP="00B029C5">
      <w:pPr>
        <w:spacing w:after="0"/>
        <w:rPr>
          <w:b/>
          <w:bCs/>
          <w:sz w:val="28"/>
          <w:szCs w:val="28"/>
        </w:rPr>
      </w:pPr>
      <w:r w:rsidRPr="00B37AF5">
        <w:rPr>
          <w:b/>
          <w:bCs/>
          <w:sz w:val="28"/>
          <w:szCs w:val="28"/>
        </w:rPr>
        <w:t>3. 법령상 문제점</w:t>
      </w:r>
    </w:p>
    <w:p w14:paraId="24ADA8A1" w14:textId="77777777" w:rsidR="00B029C5" w:rsidRPr="00B029C5" w:rsidRDefault="00B029C5" w:rsidP="00B029C5">
      <w:pPr>
        <w:spacing w:after="0"/>
      </w:pPr>
      <w:r w:rsidRPr="00B029C5">
        <w:t>첨부 자료에 따르면, 다음 법령 위반 가능성이 존재합니다.</w:t>
      </w:r>
    </w:p>
    <w:p w14:paraId="1494AF20" w14:textId="77777777" w:rsidR="00B029C5" w:rsidRDefault="00B029C5" w:rsidP="00B029C5">
      <w:pPr>
        <w:spacing w:after="0"/>
      </w:pPr>
    </w:p>
    <w:p w14:paraId="352AE88E" w14:textId="2B69CAC5" w:rsidR="00B029C5" w:rsidRPr="00E56320" w:rsidRDefault="00B029C5" w:rsidP="00B029C5">
      <w:pPr>
        <w:spacing w:after="0"/>
        <w:rPr>
          <w:b/>
          <w:bCs/>
        </w:rPr>
      </w:pPr>
      <w:r w:rsidRPr="00E56320">
        <w:rPr>
          <w:b/>
          <w:bCs/>
        </w:rPr>
        <w:t>3-1. 「지방교육자치법」 제18조</w:t>
      </w:r>
    </w:p>
    <w:p w14:paraId="4A284EAD" w14:textId="77777777" w:rsidR="00B029C5" w:rsidRPr="00B029C5" w:rsidRDefault="00B029C5" w:rsidP="00B029C5">
      <w:pPr>
        <w:spacing w:after="0"/>
      </w:pPr>
      <w:r w:rsidRPr="00B029C5">
        <w:t>교육감의 적정 배치·형평성·공정성 확보 의무</w:t>
      </w:r>
    </w:p>
    <w:p w14:paraId="075F1A71" w14:textId="77777777" w:rsidR="00B029C5" w:rsidRPr="00B029C5" w:rsidRDefault="00B029C5" w:rsidP="00B029C5">
      <w:pPr>
        <w:numPr>
          <w:ilvl w:val="0"/>
          <w:numId w:val="8"/>
        </w:numPr>
        <w:spacing w:after="0"/>
      </w:pPr>
      <w:r w:rsidRPr="00B029C5">
        <w:t>특정 학교만 4년 연속 미달</w:t>
      </w:r>
    </w:p>
    <w:p w14:paraId="6686217D" w14:textId="77777777" w:rsidR="00B029C5" w:rsidRPr="00B029C5" w:rsidRDefault="00B029C5" w:rsidP="00B029C5">
      <w:pPr>
        <w:numPr>
          <w:ilvl w:val="0"/>
          <w:numId w:val="8"/>
        </w:numPr>
        <w:spacing w:after="0"/>
      </w:pPr>
      <w:r w:rsidRPr="00B029C5">
        <w:t>동일 학군 내 학교 간 규모 격차 확대</w:t>
      </w:r>
    </w:p>
    <w:p w14:paraId="42BF9A57" w14:textId="77777777" w:rsidR="00B029C5" w:rsidRPr="00B029C5" w:rsidRDefault="00B029C5" w:rsidP="00B029C5">
      <w:pPr>
        <w:numPr>
          <w:ilvl w:val="0"/>
          <w:numId w:val="8"/>
        </w:numPr>
        <w:spacing w:after="0"/>
      </w:pPr>
      <w:r w:rsidRPr="00B029C5">
        <w:t>과밀·미달 조정 부재</w:t>
      </w:r>
    </w:p>
    <w:p w14:paraId="4B90E4F4" w14:textId="77777777" w:rsidR="00B029C5" w:rsidRPr="00B029C5" w:rsidRDefault="00B029C5" w:rsidP="00B029C5">
      <w:pPr>
        <w:spacing w:after="0"/>
      </w:pPr>
      <w:r w:rsidRPr="00B029C5">
        <w:rPr>
          <w:rFonts w:ascii="Segoe UI Symbol" w:hAnsi="Segoe UI Symbol" w:cs="Segoe UI Symbol"/>
        </w:rPr>
        <w:t>➡</w:t>
      </w:r>
      <w:r w:rsidRPr="00B029C5">
        <w:t xml:space="preserve"> </w:t>
      </w:r>
      <w:r w:rsidRPr="00B029C5">
        <w:rPr>
          <w:b/>
          <w:bCs/>
        </w:rPr>
        <w:t>형평성·공정성·적정 배치 의무 위반 가능성</w:t>
      </w:r>
    </w:p>
    <w:p w14:paraId="0AE54236" w14:textId="77777777" w:rsidR="00B029C5" w:rsidRDefault="00B029C5" w:rsidP="00B029C5">
      <w:pPr>
        <w:spacing w:after="0"/>
      </w:pPr>
    </w:p>
    <w:p w14:paraId="10AC4D52" w14:textId="270F2403" w:rsidR="00B029C5" w:rsidRPr="00E56320" w:rsidRDefault="00B029C5" w:rsidP="00B029C5">
      <w:pPr>
        <w:spacing w:after="0"/>
        <w:rPr>
          <w:b/>
          <w:bCs/>
        </w:rPr>
      </w:pPr>
      <w:r w:rsidRPr="00E56320">
        <w:rPr>
          <w:b/>
          <w:bCs/>
        </w:rPr>
        <w:t>3-2. 「교육기본법」 제4조</w:t>
      </w:r>
    </w:p>
    <w:p w14:paraId="3D1EECC0" w14:textId="77777777" w:rsidR="00B029C5" w:rsidRPr="00B029C5" w:rsidRDefault="00B029C5" w:rsidP="00B029C5">
      <w:pPr>
        <w:spacing w:after="0"/>
      </w:pPr>
      <w:r w:rsidRPr="00B029C5">
        <w:t>교육기회의 균등</w:t>
      </w:r>
    </w:p>
    <w:p w14:paraId="666D50CC" w14:textId="77777777" w:rsidR="00B029C5" w:rsidRPr="00B029C5" w:rsidRDefault="00B029C5" w:rsidP="00B029C5">
      <w:pPr>
        <w:numPr>
          <w:ilvl w:val="0"/>
          <w:numId w:val="9"/>
        </w:numPr>
        <w:spacing w:after="0"/>
      </w:pPr>
      <w:r w:rsidRPr="00B029C5">
        <w:t>학교 배정 결과에 따라 교육환경 격차 극단화</w:t>
      </w:r>
    </w:p>
    <w:p w14:paraId="0AC19427" w14:textId="77777777" w:rsidR="00B029C5" w:rsidRPr="00B029C5" w:rsidRDefault="00B029C5" w:rsidP="00B029C5">
      <w:pPr>
        <w:numPr>
          <w:ilvl w:val="0"/>
          <w:numId w:val="9"/>
        </w:numPr>
        <w:spacing w:after="0"/>
      </w:pPr>
      <w:r w:rsidRPr="00B029C5">
        <w:t>특정 학교는 과밀, 특정 학교는 교육과정 운영 불가 수준의 미달</w:t>
      </w:r>
    </w:p>
    <w:p w14:paraId="3F5D612D" w14:textId="77777777" w:rsidR="00B029C5" w:rsidRPr="00B029C5" w:rsidRDefault="00B029C5" w:rsidP="00B029C5">
      <w:pPr>
        <w:spacing w:after="0"/>
      </w:pPr>
      <w:r w:rsidRPr="00B029C5">
        <w:rPr>
          <w:rFonts w:ascii="Segoe UI Symbol" w:hAnsi="Segoe UI Symbol" w:cs="Segoe UI Symbol"/>
        </w:rPr>
        <w:t>➡</w:t>
      </w:r>
      <w:r w:rsidRPr="00B029C5">
        <w:t xml:space="preserve"> </w:t>
      </w:r>
      <w:r w:rsidRPr="00B029C5">
        <w:rPr>
          <w:b/>
          <w:bCs/>
        </w:rPr>
        <w:t>교육기회 불평등 초래 가능성</w:t>
      </w:r>
    </w:p>
    <w:p w14:paraId="1749C692" w14:textId="77777777" w:rsidR="00B029C5" w:rsidRDefault="00B029C5" w:rsidP="00B029C5">
      <w:pPr>
        <w:spacing w:after="0"/>
      </w:pPr>
    </w:p>
    <w:p w14:paraId="7C65E059" w14:textId="1829D129" w:rsidR="00B029C5" w:rsidRPr="00E56320" w:rsidRDefault="00B029C5" w:rsidP="00B029C5">
      <w:pPr>
        <w:spacing w:after="0"/>
        <w:rPr>
          <w:b/>
          <w:bCs/>
        </w:rPr>
      </w:pPr>
      <w:r w:rsidRPr="00E56320">
        <w:rPr>
          <w:b/>
          <w:bCs/>
        </w:rPr>
        <w:t>3-3. 「행정절차법」 제4조</w:t>
      </w:r>
    </w:p>
    <w:p w14:paraId="6B5CB0D6" w14:textId="77777777" w:rsidR="00B029C5" w:rsidRPr="00B029C5" w:rsidRDefault="00B029C5" w:rsidP="00B029C5">
      <w:pPr>
        <w:spacing w:after="0"/>
      </w:pPr>
      <w:r w:rsidRPr="00B029C5">
        <w:t>성실·합리성·신뢰보호 원칙</w:t>
      </w:r>
    </w:p>
    <w:p w14:paraId="5DF90158" w14:textId="77777777" w:rsidR="00B029C5" w:rsidRPr="00B029C5" w:rsidRDefault="00B029C5" w:rsidP="00B029C5">
      <w:pPr>
        <w:numPr>
          <w:ilvl w:val="0"/>
          <w:numId w:val="10"/>
        </w:numPr>
        <w:spacing w:after="0"/>
      </w:pPr>
      <w:r w:rsidRPr="00B029C5">
        <w:t>정원 산정 기준 부재</w:t>
      </w:r>
    </w:p>
    <w:p w14:paraId="34B573B2" w14:textId="77777777" w:rsidR="00B029C5" w:rsidRPr="00B029C5" w:rsidRDefault="00B029C5" w:rsidP="00B029C5">
      <w:pPr>
        <w:numPr>
          <w:ilvl w:val="0"/>
          <w:numId w:val="10"/>
        </w:numPr>
        <w:spacing w:after="0"/>
      </w:pPr>
      <w:r w:rsidRPr="00B029C5">
        <w:t>배정 알고리즘 검증 부재</w:t>
      </w:r>
    </w:p>
    <w:p w14:paraId="30244EA1" w14:textId="77777777" w:rsidR="00B029C5" w:rsidRPr="00B029C5" w:rsidRDefault="00B029C5" w:rsidP="00B029C5">
      <w:pPr>
        <w:numPr>
          <w:ilvl w:val="0"/>
          <w:numId w:val="10"/>
        </w:numPr>
        <w:spacing w:after="0"/>
      </w:pPr>
      <w:r w:rsidRPr="00B029C5">
        <w:t>사후 조치 부재</w:t>
      </w:r>
    </w:p>
    <w:p w14:paraId="7BE93D98" w14:textId="77777777" w:rsidR="00B029C5" w:rsidRPr="00B029C5" w:rsidRDefault="00B029C5" w:rsidP="00B029C5">
      <w:pPr>
        <w:numPr>
          <w:ilvl w:val="0"/>
          <w:numId w:val="10"/>
        </w:numPr>
        <w:spacing w:after="0"/>
      </w:pPr>
      <w:r w:rsidRPr="00B029C5">
        <w:t>공표한 정책(과밀 해소·배치 적정화)과 정반대의 결과 발생</w:t>
      </w:r>
    </w:p>
    <w:p w14:paraId="3DECD885" w14:textId="77777777" w:rsidR="00B029C5" w:rsidRPr="00B029C5" w:rsidRDefault="00B029C5" w:rsidP="00B029C5">
      <w:pPr>
        <w:spacing w:after="0"/>
      </w:pPr>
      <w:r w:rsidRPr="00B029C5">
        <w:rPr>
          <w:rFonts w:ascii="Segoe UI Symbol" w:hAnsi="Segoe UI Symbol" w:cs="Segoe UI Symbol"/>
        </w:rPr>
        <w:t>➡</w:t>
      </w:r>
      <w:r w:rsidRPr="00B029C5">
        <w:t xml:space="preserve"> </w:t>
      </w:r>
      <w:r w:rsidRPr="00B029C5">
        <w:rPr>
          <w:b/>
          <w:bCs/>
        </w:rPr>
        <w:t>성실·합리성·신뢰보호 원칙 위반 가능성</w:t>
      </w:r>
    </w:p>
    <w:p w14:paraId="16BF45B8" w14:textId="77777777" w:rsidR="00B029C5" w:rsidRDefault="00B029C5" w:rsidP="00B029C5">
      <w:pPr>
        <w:spacing w:after="0"/>
      </w:pPr>
    </w:p>
    <w:p w14:paraId="423B3A29" w14:textId="04539D1E" w:rsidR="00B029C5" w:rsidRPr="00E56320" w:rsidRDefault="00B029C5" w:rsidP="00B029C5">
      <w:pPr>
        <w:spacing w:after="0"/>
        <w:rPr>
          <w:b/>
          <w:bCs/>
        </w:rPr>
      </w:pPr>
      <w:r w:rsidRPr="00E56320">
        <w:rPr>
          <w:b/>
          <w:bCs/>
        </w:rPr>
        <w:t>3-4. 「정부조직법」 제17조</w:t>
      </w:r>
    </w:p>
    <w:p w14:paraId="75331A8C" w14:textId="77777777" w:rsidR="00B029C5" w:rsidRPr="00B029C5" w:rsidRDefault="00B029C5" w:rsidP="00B029C5">
      <w:pPr>
        <w:spacing w:after="0"/>
      </w:pPr>
      <w:r w:rsidRPr="00B029C5">
        <w:t>교육부의 지도·감독·감사 권한</w:t>
      </w:r>
    </w:p>
    <w:p w14:paraId="448E5D07" w14:textId="77777777" w:rsidR="00B029C5" w:rsidRPr="00B029C5" w:rsidRDefault="00B029C5" w:rsidP="00B029C5">
      <w:pPr>
        <w:numPr>
          <w:ilvl w:val="0"/>
          <w:numId w:val="11"/>
        </w:numPr>
        <w:spacing w:after="0"/>
      </w:pPr>
      <w:r w:rsidRPr="00B029C5">
        <w:t>교육부가 감독 기능을 충분히 수행하지 않았다는 점이 첨부 자료에서 확인됨</w:t>
      </w:r>
    </w:p>
    <w:p w14:paraId="2493AC3D" w14:textId="77777777" w:rsidR="00B029C5" w:rsidRDefault="00B029C5" w:rsidP="00B029C5">
      <w:pPr>
        <w:spacing w:after="0"/>
        <w:rPr>
          <w:b/>
          <w:bCs/>
        </w:rPr>
      </w:pPr>
      <w:r w:rsidRPr="00B029C5">
        <w:rPr>
          <w:rFonts w:ascii="Segoe UI Symbol" w:hAnsi="Segoe UI Symbol" w:cs="Segoe UI Symbol"/>
        </w:rPr>
        <w:t>➡</w:t>
      </w:r>
      <w:r w:rsidRPr="00B029C5">
        <w:t xml:space="preserve"> </w:t>
      </w:r>
      <w:r w:rsidRPr="00B029C5">
        <w:rPr>
          <w:b/>
          <w:bCs/>
        </w:rPr>
        <w:t>감독기관의 부작위 가능성</w:t>
      </w:r>
    </w:p>
    <w:p w14:paraId="70BB823E" w14:textId="77777777" w:rsidR="00B029C5" w:rsidRDefault="00B029C5" w:rsidP="00B029C5">
      <w:pPr>
        <w:spacing w:after="0"/>
        <w:rPr>
          <w:b/>
          <w:bCs/>
        </w:rPr>
      </w:pPr>
    </w:p>
    <w:p w14:paraId="2FCCF833" w14:textId="77777777" w:rsidR="00B029C5" w:rsidRDefault="00B029C5" w:rsidP="00B029C5">
      <w:pPr>
        <w:spacing w:after="0"/>
      </w:pPr>
    </w:p>
    <w:p w14:paraId="5FA47D2B" w14:textId="77777777" w:rsidR="00B37AF5" w:rsidRPr="00B029C5" w:rsidRDefault="00B37AF5" w:rsidP="00B029C5">
      <w:pPr>
        <w:spacing w:after="0"/>
      </w:pPr>
    </w:p>
    <w:p w14:paraId="504359B4" w14:textId="77777777" w:rsidR="00B029C5" w:rsidRPr="00B37AF5" w:rsidRDefault="00B029C5" w:rsidP="00B029C5">
      <w:pPr>
        <w:spacing w:after="0"/>
        <w:rPr>
          <w:b/>
          <w:bCs/>
          <w:sz w:val="28"/>
          <w:szCs w:val="28"/>
        </w:rPr>
      </w:pPr>
      <w:r w:rsidRPr="00B37AF5">
        <w:rPr>
          <w:b/>
          <w:bCs/>
          <w:sz w:val="28"/>
          <w:szCs w:val="28"/>
        </w:rPr>
        <w:t>4. 감사 필요성</w:t>
      </w:r>
    </w:p>
    <w:p w14:paraId="09551000" w14:textId="316A0630" w:rsidR="00B029C5" w:rsidRPr="00B029C5" w:rsidRDefault="00B029C5" w:rsidP="00B029C5">
      <w:pPr>
        <w:spacing w:after="0"/>
      </w:pPr>
      <w:r w:rsidRPr="00B029C5">
        <w:t>첨부 자료에서 확인되는 사실들은</w:t>
      </w:r>
      <w:r w:rsidR="00E56320">
        <w:rPr>
          <w:rFonts w:hint="eastAsia"/>
        </w:rPr>
        <w:t xml:space="preserve"> </w:t>
      </w:r>
      <w:r w:rsidRPr="00B029C5">
        <w:t>정원 산정, 배정 시스템 운영, 학군 설계, 사후 조치, 민원 처리 등</w:t>
      </w:r>
      <w:r w:rsidR="00E56320">
        <w:rPr>
          <w:rFonts w:hint="eastAsia"/>
        </w:rPr>
        <w:t xml:space="preserve"> </w:t>
      </w:r>
      <w:r w:rsidRPr="00B029C5">
        <w:t xml:space="preserve">여러 행정 영역에서 </w:t>
      </w:r>
      <w:r w:rsidRPr="00B029C5">
        <w:rPr>
          <w:b/>
          <w:bCs/>
        </w:rPr>
        <w:t>절차 위반·관리 부실·행정 부작위</w:t>
      </w:r>
      <w:r w:rsidRPr="00B029C5">
        <w:t>가 동시에 발생했음을 보여줍니다.</w:t>
      </w:r>
      <w:r w:rsidR="00261E26">
        <w:rPr>
          <w:rFonts w:hint="eastAsia"/>
        </w:rPr>
        <w:t xml:space="preserve"> </w:t>
      </w:r>
      <w:r w:rsidRPr="00B029C5">
        <w:t>또한,</w:t>
      </w:r>
      <w:r w:rsidR="00E56320">
        <w:rPr>
          <w:rFonts w:hint="eastAsia"/>
        </w:rPr>
        <w:t xml:space="preserve"> </w:t>
      </w:r>
      <w:r w:rsidRPr="00B029C5">
        <w:t xml:space="preserve">경기도교육청은 본 사안의 </w:t>
      </w:r>
      <w:proofErr w:type="spellStart"/>
      <w:r w:rsidRPr="00B029C5">
        <w:rPr>
          <w:b/>
          <w:bCs/>
        </w:rPr>
        <w:t>피조사기관</w:t>
      </w:r>
      <w:r w:rsidRPr="00B029C5">
        <w:t>이며</w:t>
      </w:r>
      <w:proofErr w:type="spellEnd"/>
      <w:r w:rsidRPr="00B029C5">
        <w:t>,</w:t>
      </w:r>
      <w:r w:rsidR="00E56320">
        <w:rPr>
          <w:rFonts w:hint="eastAsia"/>
        </w:rPr>
        <w:t xml:space="preserve"> </w:t>
      </w:r>
      <w:r w:rsidRPr="00B029C5">
        <w:t>교육부는 감독 기능을 충분히 수행하지 않았다는 점에서</w:t>
      </w:r>
      <w:r w:rsidR="00E56320">
        <w:rPr>
          <w:rFonts w:hint="eastAsia"/>
        </w:rPr>
        <w:t xml:space="preserve"> </w:t>
      </w:r>
      <w:r w:rsidRPr="00B029C5">
        <w:rPr>
          <w:b/>
          <w:bCs/>
        </w:rPr>
        <w:t>상급기관의 개입만으로는 사실관계 확인이 어렵습니다.</w:t>
      </w:r>
    </w:p>
    <w:p w14:paraId="1F539636" w14:textId="4D092862" w:rsidR="00B029C5" w:rsidRDefault="00B029C5" w:rsidP="00B029C5">
      <w:pPr>
        <w:spacing w:after="0"/>
      </w:pPr>
      <w:r w:rsidRPr="00B029C5">
        <w:lastRenderedPageBreak/>
        <w:t>따라서 본 사안은</w:t>
      </w:r>
      <w:r w:rsidR="00E56320">
        <w:rPr>
          <w:rFonts w:hint="eastAsia"/>
        </w:rPr>
        <w:t xml:space="preserve"> </w:t>
      </w:r>
      <w:r w:rsidRPr="00B029C5">
        <w:rPr>
          <w:b/>
          <w:bCs/>
        </w:rPr>
        <w:t>감사원이 직접 사실관계를 확인해야 할 필요성이 매우 높은 사안</w:t>
      </w:r>
      <w:r w:rsidRPr="00B029C5">
        <w:t>입니다.</w:t>
      </w:r>
    </w:p>
    <w:p w14:paraId="1B2C6D4D" w14:textId="77777777" w:rsidR="00B029C5" w:rsidRDefault="00B029C5" w:rsidP="00B029C5">
      <w:pPr>
        <w:spacing w:after="0"/>
      </w:pPr>
    </w:p>
    <w:p w14:paraId="0220E245" w14:textId="77777777" w:rsidR="00B029C5" w:rsidRDefault="00B029C5" w:rsidP="00B029C5">
      <w:pPr>
        <w:spacing w:after="0"/>
      </w:pPr>
    </w:p>
    <w:p w14:paraId="69A0B2D8" w14:textId="77777777" w:rsidR="00B37AF5" w:rsidRPr="00B029C5" w:rsidRDefault="00B37AF5" w:rsidP="00B029C5">
      <w:pPr>
        <w:spacing w:after="0"/>
      </w:pPr>
    </w:p>
    <w:p w14:paraId="64B650A9" w14:textId="77777777" w:rsidR="00B029C5" w:rsidRPr="00B37AF5" w:rsidRDefault="00B029C5" w:rsidP="00B029C5">
      <w:pPr>
        <w:spacing w:after="0"/>
        <w:rPr>
          <w:b/>
          <w:bCs/>
          <w:sz w:val="28"/>
          <w:szCs w:val="28"/>
        </w:rPr>
      </w:pPr>
      <w:r w:rsidRPr="00B37AF5">
        <w:rPr>
          <w:b/>
          <w:bCs/>
          <w:sz w:val="28"/>
          <w:szCs w:val="28"/>
        </w:rPr>
        <w:t>5. 요청 사항</w:t>
      </w:r>
    </w:p>
    <w:p w14:paraId="41414254" w14:textId="77777777" w:rsidR="00B029C5" w:rsidRPr="00B029C5" w:rsidRDefault="00B029C5" w:rsidP="00B029C5">
      <w:pPr>
        <w:spacing w:after="0"/>
      </w:pPr>
      <w:r w:rsidRPr="00B029C5">
        <w:t xml:space="preserve">감사원이 다음 항목에 대해 정밀 감사를 실시해 주시기를 </w:t>
      </w:r>
      <w:proofErr w:type="spellStart"/>
      <w:r w:rsidRPr="00B029C5">
        <w:t>요청드립니다</w:t>
      </w:r>
      <w:proofErr w:type="spellEnd"/>
      <w:r w:rsidRPr="00B029C5">
        <w:t>.</w:t>
      </w:r>
    </w:p>
    <w:p w14:paraId="7F9A6FAC" w14:textId="6D7E07A8" w:rsidR="00B029C5" w:rsidRPr="00B029C5" w:rsidRDefault="00B37AF5" w:rsidP="00B37AF5">
      <w:pPr>
        <w:spacing w:after="0"/>
      </w:pPr>
      <w:r>
        <w:rPr>
          <w:rFonts w:hint="eastAsia"/>
          <w:b/>
          <w:bCs/>
        </w:rPr>
        <w:t xml:space="preserve">1. </w:t>
      </w:r>
      <w:r w:rsidR="00B029C5" w:rsidRPr="00B029C5">
        <w:rPr>
          <w:b/>
          <w:bCs/>
        </w:rPr>
        <w:t>정원 산정 절차 전반</w:t>
      </w:r>
    </w:p>
    <w:p w14:paraId="62BB0D8C" w14:textId="77777777" w:rsidR="00B029C5" w:rsidRPr="00B029C5" w:rsidRDefault="00B029C5" w:rsidP="00B029C5">
      <w:pPr>
        <w:numPr>
          <w:ilvl w:val="0"/>
          <w:numId w:val="13"/>
        </w:numPr>
        <w:spacing w:after="0"/>
      </w:pPr>
      <w:r w:rsidRPr="00B029C5">
        <w:t>기준 존재 여부</w:t>
      </w:r>
    </w:p>
    <w:p w14:paraId="3D039BA3" w14:textId="77777777" w:rsidR="00B029C5" w:rsidRPr="00B029C5" w:rsidRDefault="00B029C5" w:rsidP="00B029C5">
      <w:pPr>
        <w:numPr>
          <w:ilvl w:val="0"/>
          <w:numId w:val="13"/>
        </w:numPr>
        <w:spacing w:after="0"/>
      </w:pPr>
      <w:r w:rsidRPr="00B029C5">
        <w:t>내부 검토 문서</w:t>
      </w:r>
    </w:p>
    <w:p w14:paraId="4E7685A5" w14:textId="77777777" w:rsidR="00B029C5" w:rsidRPr="00B029C5" w:rsidRDefault="00B029C5" w:rsidP="00B029C5">
      <w:pPr>
        <w:numPr>
          <w:ilvl w:val="0"/>
          <w:numId w:val="13"/>
        </w:numPr>
        <w:spacing w:after="0"/>
      </w:pPr>
      <w:r w:rsidRPr="00B029C5">
        <w:t>정원 격차의 합리성</w:t>
      </w:r>
    </w:p>
    <w:p w14:paraId="33F1E515" w14:textId="5E0DF427" w:rsidR="00B029C5" w:rsidRPr="00B029C5" w:rsidRDefault="00B37AF5" w:rsidP="00B37AF5">
      <w:pPr>
        <w:spacing w:after="0"/>
      </w:pPr>
      <w:r>
        <w:rPr>
          <w:rFonts w:hint="eastAsia"/>
          <w:b/>
          <w:bCs/>
        </w:rPr>
        <w:t xml:space="preserve">2. </w:t>
      </w:r>
      <w:r w:rsidR="00B029C5" w:rsidRPr="00B029C5">
        <w:rPr>
          <w:b/>
          <w:bCs/>
        </w:rPr>
        <w:t>배정 알고리즘 운영·검증 절차</w:t>
      </w:r>
    </w:p>
    <w:p w14:paraId="61EE1DCF" w14:textId="77777777" w:rsidR="00B029C5" w:rsidRPr="00B029C5" w:rsidRDefault="00B029C5" w:rsidP="00B029C5">
      <w:pPr>
        <w:numPr>
          <w:ilvl w:val="0"/>
          <w:numId w:val="15"/>
        </w:numPr>
        <w:spacing w:after="0"/>
      </w:pPr>
      <w:r w:rsidRPr="00B029C5">
        <w:t>기술적 타당성</w:t>
      </w:r>
    </w:p>
    <w:p w14:paraId="06FA7D79" w14:textId="77777777" w:rsidR="00B029C5" w:rsidRPr="00B029C5" w:rsidRDefault="00B029C5" w:rsidP="00B029C5">
      <w:pPr>
        <w:numPr>
          <w:ilvl w:val="0"/>
          <w:numId w:val="15"/>
        </w:numPr>
        <w:spacing w:after="0"/>
      </w:pPr>
      <w:r w:rsidRPr="00B029C5">
        <w:t>로그 기록</w:t>
      </w:r>
    </w:p>
    <w:p w14:paraId="52AC3451" w14:textId="77777777" w:rsidR="00B029C5" w:rsidRPr="00B029C5" w:rsidRDefault="00B029C5" w:rsidP="00B029C5">
      <w:pPr>
        <w:numPr>
          <w:ilvl w:val="0"/>
          <w:numId w:val="15"/>
        </w:numPr>
        <w:spacing w:after="0"/>
      </w:pPr>
      <w:r w:rsidRPr="00B029C5">
        <w:t>오류 검증 절차</w:t>
      </w:r>
    </w:p>
    <w:p w14:paraId="335FEB75" w14:textId="77777777" w:rsidR="00B029C5" w:rsidRPr="00B029C5" w:rsidRDefault="00B029C5" w:rsidP="00B029C5">
      <w:pPr>
        <w:numPr>
          <w:ilvl w:val="0"/>
          <w:numId w:val="15"/>
        </w:numPr>
        <w:spacing w:after="0"/>
      </w:pPr>
      <w:r w:rsidRPr="00B029C5">
        <w:t>외부 검증 여부</w:t>
      </w:r>
    </w:p>
    <w:p w14:paraId="01D8ADCA" w14:textId="63F70208" w:rsidR="00B029C5" w:rsidRPr="00B029C5" w:rsidRDefault="00B37AF5" w:rsidP="00B37AF5">
      <w:pPr>
        <w:spacing w:after="0"/>
      </w:pPr>
      <w:r>
        <w:rPr>
          <w:rFonts w:hint="eastAsia"/>
          <w:b/>
          <w:bCs/>
        </w:rPr>
        <w:t xml:space="preserve">3. </w:t>
      </w:r>
      <w:r w:rsidR="00B029C5" w:rsidRPr="00B029C5">
        <w:rPr>
          <w:b/>
          <w:bCs/>
        </w:rPr>
        <w:t>학군·구역 설계의 적정성</w:t>
      </w:r>
    </w:p>
    <w:p w14:paraId="708FE064" w14:textId="77777777" w:rsidR="00B029C5" w:rsidRPr="00B029C5" w:rsidRDefault="00B029C5" w:rsidP="00B029C5">
      <w:pPr>
        <w:numPr>
          <w:ilvl w:val="0"/>
          <w:numId w:val="17"/>
        </w:numPr>
        <w:spacing w:after="0"/>
      </w:pPr>
      <w:r w:rsidRPr="00B029C5">
        <w:t>생활권 반영 여부</w:t>
      </w:r>
    </w:p>
    <w:p w14:paraId="5AA05D81" w14:textId="77777777" w:rsidR="00B029C5" w:rsidRPr="00B029C5" w:rsidRDefault="00B029C5" w:rsidP="00B029C5">
      <w:pPr>
        <w:numPr>
          <w:ilvl w:val="0"/>
          <w:numId w:val="17"/>
        </w:numPr>
        <w:spacing w:after="0"/>
      </w:pPr>
      <w:r w:rsidRPr="00B029C5">
        <w:t>장기 방치 여부</w:t>
      </w:r>
    </w:p>
    <w:p w14:paraId="55301479" w14:textId="3E8C8A40" w:rsidR="00B029C5" w:rsidRPr="00B029C5" w:rsidRDefault="00B37AF5" w:rsidP="00B37AF5">
      <w:pPr>
        <w:spacing w:after="0"/>
      </w:pPr>
      <w:r>
        <w:rPr>
          <w:rFonts w:hint="eastAsia"/>
          <w:b/>
          <w:bCs/>
        </w:rPr>
        <w:t xml:space="preserve">4. </w:t>
      </w:r>
      <w:r w:rsidR="00B029C5" w:rsidRPr="00B029C5">
        <w:rPr>
          <w:b/>
          <w:bCs/>
        </w:rPr>
        <w:t>사후 조치 여부</w:t>
      </w:r>
    </w:p>
    <w:p w14:paraId="308E5467" w14:textId="77777777" w:rsidR="00B029C5" w:rsidRPr="00B029C5" w:rsidRDefault="00B029C5" w:rsidP="00B029C5">
      <w:pPr>
        <w:numPr>
          <w:ilvl w:val="0"/>
          <w:numId w:val="19"/>
        </w:numPr>
        <w:spacing w:after="0"/>
      </w:pPr>
      <w:r w:rsidRPr="00B029C5">
        <w:t>문제 인지 후 조치 여부</w:t>
      </w:r>
    </w:p>
    <w:p w14:paraId="5F48C337" w14:textId="77777777" w:rsidR="00B029C5" w:rsidRPr="00B029C5" w:rsidRDefault="00B029C5" w:rsidP="00B029C5">
      <w:pPr>
        <w:numPr>
          <w:ilvl w:val="0"/>
          <w:numId w:val="19"/>
        </w:numPr>
        <w:spacing w:after="0"/>
      </w:pPr>
      <w:r w:rsidRPr="00B029C5">
        <w:t>재발 방지 대책 부재</w:t>
      </w:r>
    </w:p>
    <w:p w14:paraId="0575FFFB" w14:textId="2E7BD3D4" w:rsidR="00B029C5" w:rsidRPr="00B029C5" w:rsidRDefault="00B37AF5" w:rsidP="00B37AF5">
      <w:pPr>
        <w:spacing w:after="0"/>
      </w:pPr>
      <w:r>
        <w:rPr>
          <w:rFonts w:hint="eastAsia"/>
          <w:b/>
          <w:bCs/>
        </w:rPr>
        <w:t xml:space="preserve">5. </w:t>
      </w:r>
      <w:r w:rsidR="00B029C5" w:rsidRPr="00B029C5">
        <w:rPr>
          <w:b/>
          <w:bCs/>
        </w:rPr>
        <w:t>민원 처리 과정의 적정성</w:t>
      </w:r>
    </w:p>
    <w:p w14:paraId="1AEA0259" w14:textId="77777777" w:rsidR="00B029C5" w:rsidRPr="00B029C5" w:rsidRDefault="00B029C5" w:rsidP="00B029C5">
      <w:pPr>
        <w:numPr>
          <w:ilvl w:val="0"/>
          <w:numId w:val="21"/>
        </w:numPr>
        <w:spacing w:after="0"/>
      </w:pPr>
      <w:r w:rsidRPr="00B029C5">
        <w:t>기관 간 이첩 과정</w:t>
      </w:r>
    </w:p>
    <w:p w14:paraId="1E68D2B9" w14:textId="77777777" w:rsidR="00B029C5" w:rsidRDefault="00B029C5" w:rsidP="00B029C5">
      <w:pPr>
        <w:numPr>
          <w:ilvl w:val="0"/>
          <w:numId w:val="21"/>
        </w:numPr>
        <w:spacing w:after="0"/>
      </w:pPr>
      <w:r w:rsidRPr="00B029C5">
        <w:t>피조사기관 지정의 적정성</w:t>
      </w:r>
    </w:p>
    <w:p w14:paraId="4AD5D387" w14:textId="77777777" w:rsidR="00B029C5" w:rsidRDefault="00B029C5" w:rsidP="00B029C5">
      <w:pPr>
        <w:spacing w:after="0"/>
      </w:pPr>
    </w:p>
    <w:p w14:paraId="6D1D947E" w14:textId="77777777" w:rsidR="00B029C5" w:rsidRDefault="00B029C5" w:rsidP="00B029C5">
      <w:pPr>
        <w:spacing w:after="0"/>
      </w:pPr>
    </w:p>
    <w:p w14:paraId="13F84504" w14:textId="77777777" w:rsidR="00B37AF5" w:rsidRPr="00B029C5" w:rsidRDefault="00B37AF5" w:rsidP="00B029C5">
      <w:pPr>
        <w:spacing w:after="0"/>
      </w:pPr>
    </w:p>
    <w:p w14:paraId="3668B423" w14:textId="77777777" w:rsidR="00B029C5" w:rsidRPr="00B37AF5" w:rsidRDefault="00B029C5" w:rsidP="00B029C5">
      <w:pPr>
        <w:spacing w:after="0"/>
        <w:rPr>
          <w:b/>
          <w:bCs/>
          <w:sz w:val="28"/>
          <w:szCs w:val="28"/>
        </w:rPr>
      </w:pPr>
      <w:r w:rsidRPr="00B37AF5">
        <w:rPr>
          <w:b/>
          <w:bCs/>
          <w:sz w:val="28"/>
          <w:szCs w:val="28"/>
        </w:rPr>
        <w:t>6. 결론</w:t>
      </w:r>
    </w:p>
    <w:p w14:paraId="6F221EFE" w14:textId="190931A8" w:rsidR="00B029C5" w:rsidRPr="00B029C5" w:rsidRDefault="00B029C5" w:rsidP="00B029C5">
      <w:pPr>
        <w:spacing w:after="0"/>
      </w:pPr>
      <w:r w:rsidRPr="00B029C5">
        <w:t>본 사안은</w:t>
      </w:r>
      <w:r>
        <w:rPr>
          <w:rFonts w:hint="eastAsia"/>
        </w:rPr>
        <w:t xml:space="preserve"> </w:t>
      </w:r>
      <w:r w:rsidRPr="00B029C5">
        <w:t>정원 산정 절차, 배정 시스템 운영, 학군 설계, 사후 조치, 민원 처리 등</w:t>
      </w:r>
      <w:r>
        <w:rPr>
          <w:rFonts w:hint="eastAsia"/>
        </w:rPr>
        <w:t xml:space="preserve"> </w:t>
      </w:r>
      <w:r w:rsidRPr="00B029C5">
        <w:t xml:space="preserve">여러 행정 영역에서 </w:t>
      </w:r>
      <w:r w:rsidRPr="00B029C5">
        <w:rPr>
          <w:b/>
          <w:bCs/>
        </w:rPr>
        <w:t>구조적·반복적·광역적 실패가 확인되는 중대한 사안</w:t>
      </w:r>
      <w:r w:rsidRPr="00B029C5">
        <w:t>입니다.</w:t>
      </w:r>
      <w:r>
        <w:rPr>
          <w:rFonts w:hint="eastAsia"/>
        </w:rPr>
        <w:t xml:space="preserve"> </w:t>
      </w:r>
      <w:r w:rsidRPr="00B029C5">
        <w:t>이는 단순 민원이 아니라</w:t>
      </w:r>
      <w:r>
        <w:rPr>
          <w:rFonts w:hint="eastAsia"/>
        </w:rPr>
        <w:t xml:space="preserve"> </w:t>
      </w:r>
      <w:r w:rsidRPr="00B029C5">
        <w:rPr>
          <w:b/>
          <w:bCs/>
        </w:rPr>
        <w:t>경기도교육청 전체 시스템의 기능 부전</w:t>
      </w:r>
      <w:r w:rsidRPr="00B029C5">
        <w:t>이며,</w:t>
      </w:r>
      <w:r>
        <w:rPr>
          <w:rFonts w:hint="eastAsia"/>
        </w:rPr>
        <w:t xml:space="preserve"> </w:t>
      </w:r>
      <w:r w:rsidRPr="00B029C5">
        <w:t>교육부 또한 감독 기능을 충분히 수행하지 않았다는 점에서</w:t>
      </w:r>
      <w:r>
        <w:rPr>
          <w:rFonts w:hint="eastAsia"/>
        </w:rPr>
        <w:t xml:space="preserve"> </w:t>
      </w:r>
      <w:r w:rsidRPr="00B029C5">
        <w:t>상급기관만으로는 사실관계 확인이 어렵습니다.</w:t>
      </w:r>
      <w:r>
        <w:rPr>
          <w:rFonts w:hint="eastAsia"/>
        </w:rPr>
        <w:t xml:space="preserve"> </w:t>
      </w:r>
    </w:p>
    <w:p w14:paraId="0B0BDE21" w14:textId="006AA09E" w:rsidR="00B029C5" w:rsidRPr="00B029C5" w:rsidRDefault="00B029C5" w:rsidP="00B029C5">
      <w:pPr>
        <w:spacing w:after="0"/>
      </w:pPr>
      <w:r w:rsidRPr="00B029C5">
        <w:t>따라서 감사원이</w:t>
      </w:r>
      <w:r>
        <w:rPr>
          <w:rFonts w:hint="eastAsia"/>
        </w:rPr>
        <w:t xml:space="preserve"> </w:t>
      </w:r>
      <w:r w:rsidRPr="00B029C5">
        <w:t>경기도교육청 및 관련 기관에 대한</w:t>
      </w:r>
      <w:r>
        <w:rPr>
          <w:rFonts w:hint="eastAsia"/>
        </w:rPr>
        <w:t xml:space="preserve"> </w:t>
      </w:r>
      <w:r w:rsidRPr="00B029C5">
        <w:rPr>
          <w:b/>
          <w:bCs/>
        </w:rPr>
        <w:t>직접 감사 착수</w:t>
      </w:r>
      <w:r w:rsidRPr="00B029C5">
        <w:t xml:space="preserve">를 검토해 주시기를 </w:t>
      </w:r>
      <w:proofErr w:type="spellStart"/>
      <w:r w:rsidRPr="00B029C5">
        <w:t>요청드립니다</w:t>
      </w:r>
      <w:proofErr w:type="spellEnd"/>
      <w:r w:rsidRPr="00B029C5">
        <w:t>.</w:t>
      </w:r>
    </w:p>
    <w:p w14:paraId="6155422C" w14:textId="77777777" w:rsidR="00B029C5" w:rsidRPr="00B029C5" w:rsidRDefault="00B029C5" w:rsidP="00B029C5">
      <w:pPr>
        <w:spacing w:after="0"/>
      </w:pPr>
      <w:r w:rsidRPr="00B029C5">
        <w:t>감사합니다.</w:t>
      </w:r>
    </w:p>
    <w:p w14:paraId="786859DC" w14:textId="77777777" w:rsidR="00627DDF" w:rsidRDefault="00627DDF" w:rsidP="00B029C5">
      <w:pPr>
        <w:spacing w:after="0"/>
      </w:pPr>
    </w:p>
    <w:sectPr w:rsidR="00627DDF" w:rsidSect="00B029C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174F" w14:textId="77777777" w:rsidR="00496473" w:rsidRDefault="00496473" w:rsidP="00505C7E">
      <w:pPr>
        <w:spacing w:after="0"/>
      </w:pPr>
      <w:r>
        <w:separator/>
      </w:r>
    </w:p>
  </w:endnote>
  <w:endnote w:type="continuationSeparator" w:id="0">
    <w:p w14:paraId="3B0DDC15" w14:textId="77777777" w:rsidR="00496473" w:rsidRDefault="00496473" w:rsidP="00505C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EC9B" w14:textId="77777777" w:rsidR="00496473" w:rsidRDefault="00496473" w:rsidP="00505C7E">
      <w:pPr>
        <w:spacing w:after="0"/>
      </w:pPr>
      <w:r>
        <w:separator/>
      </w:r>
    </w:p>
  </w:footnote>
  <w:footnote w:type="continuationSeparator" w:id="0">
    <w:p w14:paraId="0EF2CB00" w14:textId="77777777" w:rsidR="00496473" w:rsidRDefault="00496473" w:rsidP="00505C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DB0"/>
    <w:multiLevelType w:val="multilevel"/>
    <w:tmpl w:val="C8E0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1D4C"/>
    <w:multiLevelType w:val="multilevel"/>
    <w:tmpl w:val="442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3442A"/>
    <w:multiLevelType w:val="multilevel"/>
    <w:tmpl w:val="9F5E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C5F1A"/>
    <w:multiLevelType w:val="multilevel"/>
    <w:tmpl w:val="7DF8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63F86"/>
    <w:multiLevelType w:val="multilevel"/>
    <w:tmpl w:val="529E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93BFA"/>
    <w:multiLevelType w:val="multilevel"/>
    <w:tmpl w:val="537E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4473E"/>
    <w:multiLevelType w:val="multilevel"/>
    <w:tmpl w:val="CE1E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A13F0"/>
    <w:multiLevelType w:val="multilevel"/>
    <w:tmpl w:val="119A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757E6"/>
    <w:multiLevelType w:val="multilevel"/>
    <w:tmpl w:val="D42E9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2477F"/>
    <w:multiLevelType w:val="multilevel"/>
    <w:tmpl w:val="0C8A4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1F1DCF"/>
    <w:multiLevelType w:val="multilevel"/>
    <w:tmpl w:val="8EEA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C41A6"/>
    <w:multiLevelType w:val="multilevel"/>
    <w:tmpl w:val="66C2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41041C"/>
    <w:multiLevelType w:val="multilevel"/>
    <w:tmpl w:val="CC9C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EB15EA"/>
    <w:multiLevelType w:val="multilevel"/>
    <w:tmpl w:val="D0AE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360E49"/>
    <w:multiLevelType w:val="multilevel"/>
    <w:tmpl w:val="4EA8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42DAE"/>
    <w:multiLevelType w:val="multilevel"/>
    <w:tmpl w:val="6836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7431B1"/>
    <w:multiLevelType w:val="multilevel"/>
    <w:tmpl w:val="1154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B91099"/>
    <w:multiLevelType w:val="multilevel"/>
    <w:tmpl w:val="07AA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324E5F"/>
    <w:multiLevelType w:val="multilevel"/>
    <w:tmpl w:val="C37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4C0462"/>
    <w:multiLevelType w:val="multilevel"/>
    <w:tmpl w:val="C1EA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1B6787"/>
    <w:multiLevelType w:val="multilevel"/>
    <w:tmpl w:val="D6A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168512">
    <w:abstractNumId w:val="7"/>
  </w:num>
  <w:num w:numId="2" w16cid:durableId="14314559">
    <w:abstractNumId w:val="14"/>
  </w:num>
  <w:num w:numId="3" w16cid:durableId="1650206032">
    <w:abstractNumId w:val="20"/>
  </w:num>
  <w:num w:numId="4" w16cid:durableId="2052924883">
    <w:abstractNumId w:val="4"/>
  </w:num>
  <w:num w:numId="5" w16cid:durableId="1369337852">
    <w:abstractNumId w:val="12"/>
  </w:num>
  <w:num w:numId="6" w16cid:durableId="402217941">
    <w:abstractNumId w:val="15"/>
  </w:num>
  <w:num w:numId="7" w16cid:durableId="429470443">
    <w:abstractNumId w:val="10"/>
  </w:num>
  <w:num w:numId="8" w16cid:durableId="1244607161">
    <w:abstractNumId w:val="5"/>
  </w:num>
  <w:num w:numId="9" w16cid:durableId="674723060">
    <w:abstractNumId w:val="6"/>
  </w:num>
  <w:num w:numId="10" w16cid:durableId="987175420">
    <w:abstractNumId w:val="2"/>
  </w:num>
  <w:num w:numId="11" w16cid:durableId="390807141">
    <w:abstractNumId w:val="1"/>
  </w:num>
  <w:num w:numId="12" w16cid:durableId="213011143">
    <w:abstractNumId w:val="17"/>
  </w:num>
  <w:num w:numId="13" w16cid:durableId="268589893">
    <w:abstractNumId w:val="18"/>
  </w:num>
  <w:num w:numId="14" w16cid:durableId="331642841">
    <w:abstractNumId w:val="8"/>
  </w:num>
  <w:num w:numId="15" w16cid:durableId="1583678007">
    <w:abstractNumId w:val="3"/>
  </w:num>
  <w:num w:numId="16" w16cid:durableId="1636638449">
    <w:abstractNumId w:val="9"/>
  </w:num>
  <w:num w:numId="17" w16cid:durableId="1753046951">
    <w:abstractNumId w:val="11"/>
  </w:num>
  <w:num w:numId="18" w16cid:durableId="1929925010">
    <w:abstractNumId w:val="13"/>
  </w:num>
  <w:num w:numId="19" w16cid:durableId="286592637">
    <w:abstractNumId w:val="0"/>
  </w:num>
  <w:num w:numId="20" w16cid:durableId="1196114480">
    <w:abstractNumId w:val="19"/>
  </w:num>
  <w:num w:numId="21" w16cid:durableId="3987532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B0"/>
    <w:rsid w:val="000A7544"/>
    <w:rsid w:val="001E417B"/>
    <w:rsid w:val="00261E26"/>
    <w:rsid w:val="00350586"/>
    <w:rsid w:val="00496473"/>
    <w:rsid w:val="004B45B0"/>
    <w:rsid w:val="00505C7E"/>
    <w:rsid w:val="005A279F"/>
    <w:rsid w:val="00627DDF"/>
    <w:rsid w:val="00740B49"/>
    <w:rsid w:val="00917058"/>
    <w:rsid w:val="009E1AF4"/>
    <w:rsid w:val="00B029C5"/>
    <w:rsid w:val="00B37AF5"/>
    <w:rsid w:val="00CD5B1A"/>
    <w:rsid w:val="00DA12AB"/>
    <w:rsid w:val="00E314E3"/>
    <w:rsid w:val="00E5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A2C9E"/>
  <w15:chartTrackingRefBased/>
  <w15:docId w15:val="{80726568-4139-4937-8DB4-884F78F2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B45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4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4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45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45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45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45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45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45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B45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B45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B45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B4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B4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B4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B4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B4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B45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B45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B4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B4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B4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B4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B45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B45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B45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B4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B45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B45B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7AF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505C7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505C7E"/>
  </w:style>
  <w:style w:type="paragraph" w:styleId="ac">
    <w:name w:val="footer"/>
    <w:basedOn w:val="a"/>
    <w:link w:val="Char4"/>
    <w:uiPriority w:val="99"/>
    <w:unhideWhenUsed/>
    <w:rsid w:val="00505C7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50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718</Words>
  <Characters>2200</Characters>
  <Application>Microsoft Office Word</Application>
  <DocSecurity>0</DocSecurity>
  <Lines>169</Lines>
  <Paragraphs>162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8</cp:revision>
  <dcterms:created xsi:type="dcterms:W3CDTF">2026-03-21T14:31:00Z</dcterms:created>
  <dcterms:modified xsi:type="dcterms:W3CDTF">2026-03-22T02:51:00Z</dcterms:modified>
</cp:coreProperties>
</file>